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A1" w:rsidRPr="00526F82" w:rsidRDefault="001B414A" w:rsidP="005966A1">
      <w:pPr>
        <w:pStyle w:val="31"/>
        <w:keepNext w:val="0"/>
        <w:keepLines w:val="0"/>
        <w:snapToGrid/>
        <w:spacing w:afterLines="100" w:after="312" w:line="360" w:lineRule="auto"/>
        <w:outlineLvl w:val="9"/>
        <w:rPr>
          <w:rFonts w:ascii="黑体" w:hAnsi="Times New Roman"/>
          <w:b/>
          <w:bCs w:val="0"/>
          <w:kern w:val="2"/>
          <w:sz w:val="36"/>
          <w:szCs w:val="36"/>
        </w:rPr>
      </w:pPr>
      <w:r w:rsidRPr="00526F82">
        <w:rPr>
          <w:rFonts w:ascii="黑体" w:hAnsi="Times New Roman" w:hint="eastAsia"/>
          <w:b/>
          <w:bCs w:val="0"/>
          <w:kern w:val="2"/>
          <w:sz w:val="36"/>
          <w:szCs w:val="36"/>
        </w:rPr>
        <w:t>201</w:t>
      </w:r>
      <w:r w:rsidR="00526F82" w:rsidRPr="00526F82">
        <w:rPr>
          <w:rFonts w:ascii="黑体" w:hAnsi="Times New Roman"/>
          <w:b/>
          <w:bCs w:val="0"/>
          <w:kern w:val="2"/>
          <w:sz w:val="36"/>
          <w:szCs w:val="36"/>
        </w:rPr>
        <w:t>9</w:t>
      </w:r>
      <w:r w:rsidR="005966A1" w:rsidRPr="00526F82">
        <w:rPr>
          <w:rFonts w:ascii="黑体" w:hAnsi="Times New Roman" w:hint="eastAsia"/>
          <w:b/>
          <w:bCs w:val="0"/>
          <w:kern w:val="2"/>
          <w:sz w:val="36"/>
          <w:szCs w:val="36"/>
        </w:rPr>
        <w:t>级工程造价专业本科培养方案</w:t>
      </w:r>
    </w:p>
    <w:p w:rsidR="005966A1" w:rsidRPr="00526F82" w:rsidRDefault="005966A1" w:rsidP="005966A1">
      <w:pPr>
        <w:spacing w:afterLines="50" w:after="156" w:line="360" w:lineRule="exact"/>
        <w:ind w:firstLineChars="200" w:firstLine="422"/>
        <w:rPr>
          <w:rFonts w:ascii="黑体" w:eastAsia="黑体"/>
          <w:b/>
          <w:bCs/>
          <w:szCs w:val="21"/>
        </w:rPr>
      </w:pPr>
      <w:r w:rsidRPr="00526F82">
        <w:rPr>
          <w:rFonts w:ascii="黑体" w:eastAsia="黑体" w:hint="eastAsia"/>
          <w:b/>
          <w:bCs/>
          <w:szCs w:val="21"/>
        </w:rPr>
        <w:t>一、专业基本信息</w:t>
      </w: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3"/>
        <w:gridCol w:w="2738"/>
        <w:gridCol w:w="1231"/>
        <w:gridCol w:w="3023"/>
      </w:tblGrid>
      <w:tr w:rsidR="00526F82" w:rsidRPr="00526F82" w:rsidTr="00BB3470">
        <w:trPr>
          <w:trHeight w:val="316"/>
        </w:trPr>
        <w:tc>
          <w:tcPr>
            <w:tcW w:w="1303" w:type="dxa"/>
          </w:tcPr>
          <w:p w:rsidR="005966A1" w:rsidRPr="00526F82" w:rsidRDefault="005966A1" w:rsidP="00BB3470">
            <w:pPr>
              <w:spacing w:line="360" w:lineRule="exact"/>
              <w:rPr>
                <w:rFonts w:eastAsia="黑体"/>
                <w:bCs/>
                <w:szCs w:val="21"/>
              </w:rPr>
            </w:pPr>
            <w:r w:rsidRPr="00526F82">
              <w:rPr>
                <w:rFonts w:eastAsia="黑体" w:hint="eastAsia"/>
                <w:bCs/>
                <w:szCs w:val="21"/>
              </w:rPr>
              <w:t>英文名称</w:t>
            </w:r>
          </w:p>
        </w:tc>
        <w:tc>
          <w:tcPr>
            <w:tcW w:w="6992" w:type="dxa"/>
            <w:gridSpan w:val="3"/>
          </w:tcPr>
          <w:p w:rsidR="005966A1" w:rsidRPr="00526F82" w:rsidRDefault="005966A1" w:rsidP="00BB3470">
            <w:pPr>
              <w:spacing w:line="360" w:lineRule="exact"/>
              <w:rPr>
                <w:rFonts w:eastAsia="黑体"/>
                <w:bCs/>
                <w:szCs w:val="21"/>
              </w:rPr>
            </w:pPr>
            <w:r w:rsidRPr="00526F82">
              <w:rPr>
                <w:szCs w:val="21"/>
              </w:rPr>
              <w:t>Cost Engineering</w:t>
            </w:r>
          </w:p>
        </w:tc>
      </w:tr>
      <w:tr w:rsidR="00526F82" w:rsidRPr="00526F82" w:rsidTr="00BB3470">
        <w:trPr>
          <w:trHeight w:val="316"/>
        </w:trPr>
        <w:tc>
          <w:tcPr>
            <w:tcW w:w="1303" w:type="dxa"/>
          </w:tcPr>
          <w:p w:rsidR="005966A1" w:rsidRPr="00526F82" w:rsidRDefault="005966A1" w:rsidP="00BB3470">
            <w:pPr>
              <w:spacing w:line="360" w:lineRule="exact"/>
              <w:rPr>
                <w:rFonts w:eastAsia="黑体"/>
                <w:bCs/>
                <w:szCs w:val="21"/>
              </w:rPr>
            </w:pPr>
            <w:r w:rsidRPr="00526F82">
              <w:rPr>
                <w:rFonts w:eastAsia="黑体" w:hint="eastAsia"/>
                <w:bCs/>
                <w:szCs w:val="21"/>
              </w:rPr>
              <w:t>专业代码</w:t>
            </w:r>
          </w:p>
        </w:tc>
        <w:tc>
          <w:tcPr>
            <w:tcW w:w="2738" w:type="dxa"/>
          </w:tcPr>
          <w:p w:rsidR="005966A1" w:rsidRPr="00526F82" w:rsidRDefault="005966A1" w:rsidP="00BB3470">
            <w:pPr>
              <w:spacing w:line="360" w:lineRule="exact"/>
              <w:rPr>
                <w:rFonts w:eastAsia="黑体"/>
                <w:bCs/>
                <w:szCs w:val="21"/>
              </w:rPr>
            </w:pPr>
            <w:r w:rsidRPr="00526F82">
              <w:rPr>
                <w:rFonts w:ascii="华文中宋" w:eastAsia="华文中宋" w:hAnsi="华文中宋" w:hint="eastAsia"/>
                <w:szCs w:val="21"/>
              </w:rPr>
              <w:t>120105</w:t>
            </w:r>
          </w:p>
        </w:tc>
        <w:tc>
          <w:tcPr>
            <w:tcW w:w="1231" w:type="dxa"/>
          </w:tcPr>
          <w:p w:rsidR="005966A1" w:rsidRPr="00526F82" w:rsidRDefault="005966A1" w:rsidP="00BB3470">
            <w:pPr>
              <w:spacing w:line="360" w:lineRule="exact"/>
              <w:rPr>
                <w:rFonts w:eastAsia="黑体"/>
                <w:bCs/>
                <w:szCs w:val="21"/>
              </w:rPr>
            </w:pPr>
            <w:r w:rsidRPr="00526F82">
              <w:rPr>
                <w:rFonts w:eastAsia="黑体" w:hint="eastAsia"/>
                <w:bCs/>
                <w:szCs w:val="21"/>
              </w:rPr>
              <w:t>学科门类</w:t>
            </w:r>
          </w:p>
        </w:tc>
        <w:tc>
          <w:tcPr>
            <w:tcW w:w="3023" w:type="dxa"/>
          </w:tcPr>
          <w:p w:rsidR="005966A1" w:rsidRPr="00526F82" w:rsidRDefault="005966A1" w:rsidP="00BB3470">
            <w:pPr>
              <w:spacing w:line="360" w:lineRule="exact"/>
              <w:rPr>
                <w:rFonts w:eastAsia="黑体"/>
                <w:bCs/>
                <w:szCs w:val="21"/>
              </w:rPr>
            </w:pPr>
            <w:r w:rsidRPr="00526F82">
              <w:rPr>
                <w:rFonts w:eastAsia="黑体" w:hint="eastAsia"/>
                <w:bCs/>
                <w:szCs w:val="21"/>
              </w:rPr>
              <w:t>管理学</w:t>
            </w:r>
          </w:p>
        </w:tc>
      </w:tr>
      <w:tr w:rsidR="00526F82" w:rsidRPr="00526F82" w:rsidTr="00BB3470">
        <w:trPr>
          <w:trHeight w:val="316"/>
        </w:trPr>
        <w:tc>
          <w:tcPr>
            <w:tcW w:w="1303" w:type="dxa"/>
          </w:tcPr>
          <w:p w:rsidR="005966A1" w:rsidRPr="00526F82" w:rsidRDefault="005966A1" w:rsidP="00BB3470">
            <w:pPr>
              <w:spacing w:line="360" w:lineRule="exact"/>
              <w:rPr>
                <w:rFonts w:eastAsia="黑体"/>
                <w:bCs/>
                <w:szCs w:val="21"/>
              </w:rPr>
            </w:pPr>
            <w:r w:rsidRPr="00526F82">
              <w:rPr>
                <w:rFonts w:eastAsia="黑体" w:hint="eastAsia"/>
                <w:bCs/>
                <w:szCs w:val="21"/>
              </w:rPr>
              <w:t>学</w:t>
            </w:r>
            <w:r w:rsidRPr="00526F82">
              <w:rPr>
                <w:rFonts w:eastAsia="黑体" w:hint="eastAsia"/>
                <w:bCs/>
                <w:szCs w:val="21"/>
              </w:rPr>
              <w:t xml:space="preserve">    </w:t>
            </w:r>
            <w:r w:rsidRPr="00526F82">
              <w:rPr>
                <w:rFonts w:eastAsia="黑体" w:hint="eastAsia"/>
                <w:bCs/>
                <w:szCs w:val="21"/>
              </w:rPr>
              <w:t>制</w:t>
            </w:r>
          </w:p>
        </w:tc>
        <w:tc>
          <w:tcPr>
            <w:tcW w:w="2738" w:type="dxa"/>
          </w:tcPr>
          <w:p w:rsidR="005966A1" w:rsidRPr="00526F82" w:rsidRDefault="005966A1" w:rsidP="00BB3470">
            <w:pPr>
              <w:spacing w:line="360" w:lineRule="exact"/>
              <w:rPr>
                <w:rFonts w:eastAsia="黑体"/>
                <w:bCs/>
                <w:szCs w:val="21"/>
              </w:rPr>
            </w:pPr>
            <w:r w:rsidRPr="00526F82">
              <w:rPr>
                <w:rFonts w:eastAsia="黑体" w:hint="eastAsia"/>
                <w:bCs/>
                <w:szCs w:val="21"/>
              </w:rPr>
              <w:t>四年</w:t>
            </w:r>
            <w:r w:rsidRPr="00526F82">
              <w:rPr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231" w:type="dxa"/>
          </w:tcPr>
          <w:p w:rsidR="005966A1" w:rsidRPr="00526F82" w:rsidRDefault="005966A1" w:rsidP="00BB3470">
            <w:pPr>
              <w:spacing w:line="360" w:lineRule="exact"/>
              <w:rPr>
                <w:rFonts w:eastAsia="黑体"/>
                <w:bCs/>
                <w:szCs w:val="21"/>
              </w:rPr>
            </w:pPr>
            <w:r w:rsidRPr="00526F82">
              <w:rPr>
                <w:rFonts w:eastAsia="黑体" w:hint="eastAsia"/>
                <w:bCs/>
                <w:szCs w:val="21"/>
              </w:rPr>
              <w:t>授予学位</w:t>
            </w:r>
          </w:p>
        </w:tc>
        <w:tc>
          <w:tcPr>
            <w:tcW w:w="3023" w:type="dxa"/>
          </w:tcPr>
          <w:p w:rsidR="005966A1" w:rsidRPr="00526F82" w:rsidRDefault="005966A1" w:rsidP="00BB3470">
            <w:pPr>
              <w:spacing w:line="360" w:lineRule="exact"/>
              <w:rPr>
                <w:rFonts w:eastAsia="黑体"/>
                <w:bCs/>
                <w:szCs w:val="21"/>
              </w:rPr>
            </w:pPr>
            <w:r w:rsidRPr="00526F82">
              <w:rPr>
                <w:rFonts w:ascii="黑体" w:eastAsia="黑体" w:hAnsi="黑体" w:hint="eastAsia"/>
                <w:szCs w:val="21"/>
              </w:rPr>
              <w:t>管理学学士</w:t>
            </w:r>
          </w:p>
        </w:tc>
      </w:tr>
    </w:tbl>
    <w:p w:rsidR="005966A1" w:rsidRPr="00526F82" w:rsidRDefault="005966A1" w:rsidP="005966A1">
      <w:pPr>
        <w:spacing w:beforeLines="50" w:before="156" w:line="360" w:lineRule="exact"/>
        <w:ind w:firstLineChars="200" w:firstLine="422"/>
        <w:rPr>
          <w:rFonts w:ascii="华文中宋" w:eastAsia="华文中宋" w:hAnsi="华文中宋"/>
          <w:szCs w:val="21"/>
        </w:rPr>
      </w:pPr>
      <w:r w:rsidRPr="00526F82">
        <w:rPr>
          <w:rFonts w:ascii="黑体" w:eastAsia="黑体" w:hint="eastAsia"/>
          <w:b/>
          <w:bCs/>
          <w:szCs w:val="21"/>
        </w:rPr>
        <w:t>二、培养目标及特色</w:t>
      </w:r>
    </w:p>
    <w:p w:rsidR="005966A1" w:rsidRPr="00526F82" w:rsidRDefault="005966A1" w:rsidP="005966A1">
      <w:pPr>
        <w:spacing w:line="360" w:lineRule="exact"/>
        <w:ind w:firstLineChars="200" w:firstLine="420"/>
        <w:rPr>
          <w:rFonts w:ascii="华文中宋" w:eastAsia="华文中宋" w:hAnsi="华文中宋"/>
          <w:szCs w:val="21"/>
        </w:rPr>
      </w:pPr>
      <w:r w:rsidRPr="00526F82">
        <w:rPr>
          <w:rFonts w:ascii="华文中宋" w:eastAsia="华文中宋" w:hAnsi="华文中宋" w:hint="eastAsia"/>
          <w:szCs w:val="21"/>
        </w:rPr>
        <w:t>本专业培养德、智、体、美全面发展，具备数理基础和人文社科知识，掌握土木工程与工程造价相关基本理论和基础知识，获得造价工程师技能训练，具备较高的专业综合素质和较强的工程造价管理能力、经济分析能力以及合同管理能力，能够在国内外工程建设领域从事工程决策分析与经济评价、工程建设全过程造价管理与咨询、工程合同管理、工程造价鉴定、工程审计等方面工作的复合创新型专门人才。</w:t>
      </w:r>
    </w:p>
    <w:p w:rsidR="005966A1" w:rsidRPr="00526F82" w:rsidRDefault="005966A1" w:rsidP="005966A1">
      <w:pPr>
        <w:spacing w:line="360" w:lineRule="exact"/>
        <w:ind w:firstLineChars="200" w:firstLine="420"/>
        <w:rPr>
          <w:rFonts w:ascii="华文中宋" w:eastAsia="华文中宋" w:hAnsi="华文中宋"/>
          <w:bCs/>
          <w:szCs w:val="21"/>
        </w:rPr>
      </w:pPr>
      <w:r w:rsidRPr="00526F82">
        <w:rPr>
          <w:rFonts w:ascii="华文中宋" w:eastAsia="华文中宋" w:hAnsi="华文中宋" w:hint="eastAsia"/>
          <w:bCs/>
          <w:szCs w:val="21"/>
        </w:rPr>
        <w:t>本专业依托学校工程技术优势，以“技术、管理、经济、法律法规、信息化”五大平台课为核心课程体系，适应国内外造价工程师等相关职业的要求，注重实践、强调创新，培养学生全面造价管理能力，满足建筑业和首都经济建设发展的高级人才需求。</w:t>
      </w:r>
    </w:p>
    <w:p w:rsidR="005966A1" w:rsidRPr="00526F82" w:rsidRDefault="005966A1" w:rsidP="005966A1">
      <w:pPr>
        <w:spacing w:line="360" w:lineRule="exact"/>
        <w:ind w:firstLineChars="200" w:firstLine="422"/>
        <w:rPr>
          <w:rFonts w:ascii="黑体" w:eastAsia="黑体"/>
          <w:b/>
          <w:bCs/>
          <w:szCs w:val="21"/>
        </w:rPr>
      </w:pPr>
      <w:r w:rsidRPr="00526F82">
        <w:rPr>
          <w:rFonts w:ascii="黑体" w:eastAsia="黑体" w:hint="eastAsia"/>
          <w:b/>
          <w:bCs/>
          <w:szCs w:val="21"/>
        </w:rPr>
        <w:t>三</w:t>
      </w:r>
      <w:r w:rsidRPr="00526F82">
        <w:rPr>
          <w:rFonts w:ascii="黑体" w:eastAsia="黑体"/>
          <w:b/>
          <w:bCs/>
          <w:szCs w:val="21"/>
        </w:rPr>
        <w:t>、主干学科</w:t>
      </w:r>
    </w:p>
    <w:p w:rsidR="005966A1" w:rsidRPr="00526F82" w:rsidRDefault="005966A1" w:rsidP="005966A1">
      <w:pPr>
        <w:spacing w:line="360" w:lineRule="exact"/>
        <w:ind w:firstLineChars="200" w:firstLine="420"/>
        <w:rPr>
          <w:rFonts w:ascii="华文中宋" w:eastAsia="华文中宋" w:hAnsi="华文中宋"/>
          <w:szCs w:val="21"/>
        </w:rPr>
      </w:pPr>
      <w:r w:rsidRPr="00526F82">
        <w:rPr>
          <w:rFonts w:ascii="华文中宋" w:eastAsia="华文中宋" w:hAnsi="华文中宋" w:hint="eastAsia"/>
          <w:szCs w:val="21"/>
        </w:rPr>
        <w:t>管理科学与工程、土木工程</w:t>
      </w:r>
    </w:p>
    <w:p w:rsidR="005966A1" w:rsidRPr="00526F82" w:rsidRDefault="005966A1" w:rsidP="005966A1">
      <w:pPr>
        <w:spacing w:line="360" w:lineRule="exact"/>
        <w:ind w:firstLineChars="200" w:firstLine="422"/>
        <w:rPr>
          <w:rFonts w:ascii="黑体" w:eastAsia="黑体"/>
          <w:b/>
          <w:bCs/>
          <w:szCs w:val="21"/>
        </w:rPr>
      </w:pPr>
      <w:r w:rsidRPr="00526F82">
        <w:rPr>
          <w:rFonts w:ascii="黑体" w:eastAsia="黑体" w:hint="eastAsia"/>
          <w:b/>
          <w:bCs/>
          <w:szCs w:val="21"/>
        </w:rPr>
        <w:t>四</w:t>
      </w:r>
      <w:r w:rsidRPr="00526F82">
        <w:rPr>
          <w:rFonts w:ascii="黑体" w:eastAsia="黑体"/>
          <w:b/>
          <w:bCs/>
          <w:szCs w:val="21"/>
        </w:rPr>
        <w:t>、主干课程</w:t>
      </w:r>
    </w:p>
    <w:p w:rsidR="005966A1" w:rsidRPr="00526F82" w:rsidRDefault="005966A1" w:rsidP="005966A1">
      <w:pPr>
        <w:spacing w:line="360" w:lineRule="exact"/>
        <w:ind w:firstLineChars="200" w:firstLine="420"/>
        <w:rPr>
          <w:rFonts w:eastAsia="华文中宋"/>
          <w:szCs w:val="21"/>
        </w:rPr>
      </w:pPr>
      <w:r w:rsidRPr="00526F82">
        <w:rPr>
          <w:rFonts w:eastAsia="华文中宋"/>
          <w:szCs w:val="21"/>
        </w:rPr>
        <w:t>1</w:t>
      </w:r>
      <w:r w:rsidRPr="00526F82">
        <w:rPr>
          <w:rFonts w:eastAsia="华文中宋" w:hint="eastAsia"/>
          <w:szCs w:val="21"/>
        </w:rPr>
        <w:t>．主干基础课程</w:t>
      </w:r>
    </w:p>
    <w:p w:rsidR="005966A1" w:rsidRPr="00526F82" w:rsidRDefault="005966A1" w:rsidP="005966A1">
      <w:pPr>
        <w:spacing w:line="360" w:lineRule="exact"/>
        <w:ind w:firstLineChars="200" w:firstLine="420"/>
        <w:rPr>
          <w:rFonts w:ascii="华文中宋" w:eastAsia="华文中宋" w:hAnsi="华文中宋"/>
          <w:szCs w:val="21"/>
        </w:rPr>
      </w:pPr>
      <w:r w:rsidRPr="00526F82">
        <w:rPr>
          <w:rFonts w:ascii="华文中宋" w:eastAsia="华文中宋" w:hAnsi="华文中宋" w:hint="eastAsia"/>
          <w:szCs w:val="21"/>
        </w:rPr>
        <w:t>大学英语、高等数学、工程制图、概率论与数理统计、管理学原理、经济学原理、管理运筹学、建设法规、工程管理信息系统、工程财务管理</w:t>
      </w:r>
    </w:p>
    <w:p w:rsidR="005966A1" w:rsidRPr="00526F82" w:rsidRDefault="005966A1" w:rsidP="005966A1">
      <w:pPr>
        <w:spacing w:line="360" w:lineRule="exact"/>
        <w:ind w:firstLine="420"/>
        <w:rPr>
          <w:rFonts w:eastAsia="华文中宋"/>
          <w:szCs w:val="21"/>
        </w:rPr>
      </w:pPr>
      <w:r w:rsidRPr="00526F82">
        <w:rPr>
          <w:rFonts w:eastAsia="华文中宋"/>
          <w:szCs w:val="21"/>
        </w:rPr>
        <w:t>2</w:t>
      </w:r>
      <w:r w:rsidRPr="00526F82">
        <w:rPr>
          <w:rFonts w:eastAsia="华文中宋" w:hint="eastAsia"/>
          <w:szCs w:val="21"/>
        </w:rPr>
        <w:t>．</w:t>
      </w:r>
      <w:r w:rsidRPr="00526F82">
        <w:rPr>
          <w:rFonts w:eastAsia="华文中宋"/>
          <w:szCs w:val="21"/>
        </w:rPr>
        <w:t>主干专业课程</w:t>
      </w:r>
    </w:p>
    <w:p w:rsidR="005966A1" w:rsidRPr="00526F82" w:rsidRDefault="005966A1" w:rsidP="005966A1">
      <w:pPr>
        <w:spacing w:line="360" w:lineRule="exact"/>
        <w:ind w:firstLineChars="200" w:firstLine="420"/>
        <w:rPr>
          <w:rFonts w:ascii="华文中宋" w:eastAsia="华文中宋" w:hAnsi="华文中宋"/>
          <w:szCs w:val="21"/>
        </w:rPr>
      </w:pPr>
      <w:r w:rsidRPr="00526F82">
        <w:rPr>
          <w:rFonts w:ascii="华文中宋" w:eastAsia="华文中宋" w:hAnsi="华文中宋" w:hint="eastAsia"/>
          <w:szCs w:val="21"/>
        </w:rPr>
        <w:t>工程力学、工程结构、工程施工 、工程材料 、工程经济学 、建筑与装饰工程估价、安装工程估价 、工程项目管理、工程招投标与合同管理 、工程造价管理、BIM技术与应用</w:t>
      </w:r>
    </w:p>
    <w:p w:rsidR="005966A1" w:rsidRPr="00526F82" w:rsidRDefault="005966A1" w:rsidP="005966A1">
      <w:pPr>
        <w:spacing w:line="360" w:lineRule="exact"/>
        <w:ind w:firstLine="435"/>
        <w:rPr>
          <w:rFonts w:ascii="黑体" w:eastAsia="黑体"/>
          <w:bCs/>
          <w:szCs w:val="21"/>
        </w:rPr>
      </w:pPr>
      <w:r w:rsidRPr="00526F82">
        <w:rPr>
          <w:rFonts w:ascii="黑体" w:eastAsia="黑体" w:hint="eastAsia"/>
          <w:b/>
          <w:bCs/>
          <w:szCs w:val="21"/>
        </w:rPr>
        <w:t>五</w:t>
      </w:r>
      <w:r w:rsidRPr="00526F82">
        <w:rPr>
          <w:rFonts w:ascii="黑体" w:eastAsia="黑体"/>
          <w:b/>
          <w:bCs/>
          <w:szCs w:val="21"/>
        </w:rPr>
        <w:t>、主要实践教学环节</w:t>
      </w:r>
    </w:p>
    <w:p w:rsidR="005966A1" w:rsidRPr="00526F82" w:rsidRDefault="005966A1" w:rsidP="005966A1">
      <w:pPr>
        <w:spacing w:line="360" w:lineRule="exact"/>
        <w:ind w:firstLineChars="200" w:firstLine="420"/>
        <w:rPr>
          <w:rFonts w:ascii="华文中宋" w:eastAsia="华文中宋" w:hAnsi="华文中宋"/>
          <w:szCs w:val="21"/>
        </w:rPr>
      </w:pPr>
      <w:r w:rsidRPr="00526F82">
        <w:rPr>
          <w:rFonts w:ascii="华文中宋" w:eastAsia="华文中宋" w:hAnsi="华文中宋" w:hint="eastAsia"/>
          <w:szCs w:val="21"/>
        </w:rPr>
        <w:t>专业认识实习、工程制图与识图课程设计、房屋建筑学课程设计、工程结构课程设计、工程经济学课程设计、工程项目管理课程设计、建筑与装饰工程估价课程设计、安装工程估价课程设计、基于BIM的工程造价软件实训、工程招投标模拟、造价工程师工程实践、毕业实习、毕业设计</w:t>
      </w:r>
    </w:p>
    <w:p w:rsidR="005966A1" w:rsidRPr="00526F82" w:rsidRDefault="005966A1" w:rsidP="005966A1">
      <w:pPr>
        <w:spacing w:line="360" w:lineRule="exact"/>
        <w:ind w:firstLineChars="200" w:firstLine="422"/>
        <w:rPr>
          <w:rFonts w:ascii="黑体" w:eastAsia="黑体"/>
          <w:b/>
          <w:bCs/>
          <w:szCs w:val="21"/>
        </w:rPr>
      </w:pPr>
      <w:r w:rsidRPr="00526F82">
        <w:rPr>
          <w:rFonts w:ascii="黑体" w:eastAsia="黑体" w:hint="eastAsia"/>
          <w:b/>
          <w:bCs/>
          <w:szCs w:val="21"/>
        </w:rPr>
        <w:t>六</w:t>
      </w:r>
      <w:r w:rsidRPr="00526F82">
        <w:rPr>
          <w:rFonts w:ascii="黑体" w:eastAsia="黑体"/>
          <w:b/>
          <w:bCs/>
          <w:szCs w:val="21"/>
        </w:rPr>
        <w:t>、毕业</w:t>
      </w:r>
      <w:r w:rsidRPr="00526F82">
        <w:rPr>
          <w:rFonts w:ascii="黑体" w:eastAsia="黑体" w:hint="eastAsia"/>
          <w:b/>
          <w:bCs/>
          <w:szCs w:val="21"/>
        </w:rPr>
        <w:t>学分要求</w:t>
      </w:r>
    </w:p>
    <w:p w:rsidR="005966A1" w:rsidRPr="00526F82" w:rsidRDefault="005966A1" w:rsidP="005966A1">
      <w:pPr>
        <w:spacing w:line="360" w:lineRule="exact"/>
        <w:ind w:left="420" w:firstLineChars="200" w:firstLine="420"/>
        <w:rPr>
          <w:rFonts w:eastAsia="华文中宋"/>
          <w:szCs w:val="21"/>
        </w:rPr>
      </w:pPr>
      <w:r w:rsidRPr="00526F82">
        <w:rPr>
          <w:rFonts w:eastAsia="华文中宋" w:hint="eastAsia"/>
          <w:szCs w:val="21"/>
        </w:rPr>
        <w:t>参照北京建筑大学</w:t>
      </w:r>
      <w:r w:rsidRPr="00526F82">
        <w:rPr>
          <w:rFonts w:eastAsia="华文中宋"/>
          <w:szCs w:val="21"/>
        </w:rPr>
        <w:t>本科学生学业修读管理规定</w:t>
      </w:r>
      <w:r w:rsidRPr="00526F82">
        <w:rPr>
          <w:rFonts w:eastAsia="华文中宋" w:hint="eastAsia"/>
          <w:szCs w:val="21"/>
        </w:rPr>
        <w:t>及学士学位授予细则，修满本专业最低计划学分应达到</w:t>
      </w:r>
      <w:r w:rsidR="000D4631" w:rsidRPr="00526F82">
        <w:rPr>
          <w:rFonts w:eastAsia="华文中宋" w:hint="eastAsia"/>
          <w:szCs w:val="21"/>
        </w:rPr>
        <w:t>16</w:t>
      </w:r>
      <w:r w:rsidR="00986903" w:rsidRPr="00526F82">
        <w:rPr>
          <w:rFonts w:eastAsia="华文中宋"/>
          <w:szCs w:val="21"/>
        </w:rPr>
        <w:t>5</w:t>
      </w:r>
      <w:r w:rsidRPr="00526F82">
        <w:rPr>
          <w:rFonts w:eastAsia="华文中宋" w:hint="eastAsia"/>
          <w:szCs w:val="21"/>
        </w:rPr>
        <w:t>学分，其中理论课程</w:t>
      </w:r>
      <w:r w:rsidR="000D4631" w:rsidRPr="00526F82">
        <w:rPr>
          <w:rFonts w:eastAsia="华文中宋" w:hint="eastAsia"/>
          <w:szCs w:val="21"/>
        </w:rPr>
        <w:t>12</w:t>
      </w:r>
      <w:r w:rsidR="00C867C0" w:rsidRPr="00526F82">
        <w:rPr>
          <w:rFonts w:eastAsia="华文中宋"/>
          <w:szCs w:val="21"/>
        </w:rPr>
        <w:t>9</w:t>
      </w:r>
      <w:r w:rsidRPr="00526F82">
        <w:rPr>
          <w:rFonts w:eastAsia="华文中宋" w:hint="eastAsia"/>
          <w:szCs w:val="21"/>
        </w:rPr>
        <w:t>学分，实践教学环节</w:t>
      </w:r>
      <w:r w:rsidR="000D4631" w:rsidRPr="00526F82">
        <w:rPr>
          <w:rFonts w:eastAsia="华文中宋" w:hint="eastAsia"/>
          <w:szCs w:val="21"/>
        </w:rPr>
        <w:t>3</w:t>
      </w:r>
      <w:r w:rsidR="000D4631" w:rsidRPr="00526F82">
        <w:rPr>
          <w:rFonts w:eastAsia="华文中宋"/>
          <w:szCs w:val="21"/>
        </w:rPr>
        <w:t>6</w:t>
      </w:r>
      <w:r w:rsidRPr="00526F82">
        <w:rPr>
          <w:rFonts w:eastAsia="华文中宋" w:hint="eastAsia"/>
          <w:szCs w:val="21"/>
        </w:rPr>
        <w:t>学分。</w:t>
      </w:r>
    </w:p>
    <w:p w:rsidR="005966A1" w:rsidRPr="00526F82" w:rsidRDefault="005966A1" w:rsidP="005966A1">
      <w:pPr>
        <w:spacing w:line="360" w:lineRule="exact"/>
        <w:ind w:firstLineChars="200" w:firstLine="422"/>
        <w:rPr>
          <w:rFonts w:ascii="黑体" w:eastAsia="黑体"/>
          <w:b/>
          <w:bCs/>
          <w:szCs w:val="21"/>
        </w:rPr>
      </w:pPr>
      <w:r w:rsidRPr="00526F82">
        <w:rPr>
          <w:rFonts w:ascii="黑体" w:eastAsia="黑体" w:hint="eastAsia"/>
          <w:b/>
          <w:bCs/>
          <w:szCs w:val="21"/>
        </w:rPr>
        <w:t>七</w:t>
      </w:r>
      <w:r w:rsidRPr="00526F82">
        <w:rPr>
          <w:rFonts w:ascii="黑体" w:eastAsia="黑体"/>
          <w:b/>
          <w:bCs/>
          <w:szCs w:val="21"/>
        </w:rPr>
        <w:t>、</w:t>
      </w:r>
      <w:r w:rsidRPr="00526F82">
        <w:rPr>
          <w:rFonts w:ascii="黑体" w:eastAsia="黑体" w:hint="eastAsia"/>
          <w:b/>
          <w:bCs/>
          <w:szCs w:val="21"/>
        </w:rPr>
        <w:t>各类</w:t>
      </w:r>
      <w:r w:rsidRPr="00526F82">
        <w:rPr>
          <w:rFonts w:ascii="黑体" w:eastAsia="黑体"/>
          <w:b/>
          <w:bCs/>
          <w:szCs w:val="21"/>
        </w:rPr>
        <w:t>课程结构比例</w:t>
      </w:r>
    </w:p>
    <w:tbl>
      <w:tblPr>
        <w:tblW w:w="8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1559"/>
        <w:gridCol w:w="1701"/>
        <w:gridCol w:w="1560"/>
        <w:gridCol w:w="1503"/>
      </w:tblGrid>
      <w:tr w:rsidR="00526F82" w:rsidRPr="00526F82" w:rsidTr="00884FDA">
        <w:trPr>
          <w:trHeight w:val="341"/>
          <w:jc w:val="center"/>
        </w:trPr>
        <w:tc>
          <w:tcPr>
            <w:tcW w:w="2209" w:type="dxa"/>
          </w:tcPr>
          <w:p w:rsidR="005966A1" w:rsidRPr="00526F82" w:rsidRDefault="005966A1" w:rsidP="00BB3470">
            <w:pPr>
              <w:spacing w:line="360" w:lineRule="exact"/>
              <w:jc w:val="center"/>
              <w:rPr>
                <w:rFonts w:ascii="黑体" w:eastAsia="黑体"/>
                <w:b/>
                <w:bCs/>
                <w:szCs w:val="21"/>
              </w:rPr>
            </w:pPr>
            <w:r w:rsidRPr="00526F82">
              <w:rPr>
                <w:rFonts w:ascii="黑体" w:eastAsia="黑体" w:hint="eastAsia"/>
                <w:b/>
                <w:bCs/>
                <w:szCs w:val="21"/>
              </w:rPr>
              <w:t>课程类别</w:t>
            </w:r>
          </w:p>
        </w:tc>
        <w:tc>
          <w:tcPr>
            <w:tcW w:w="1559" w:type="dxa"/>
          </w:tcPr>
          <w:p w:rsidR="005966A1" w:rsidRPr="00526F82" w:rsidRDefault="005966A1" w:rsidP="00BB3470">
            <w:pPr>
              <w:spacing w:line="360" w:lineRule="exact"/>
              <w:jc w:val="center"/>
              <w:rPr>
                <w:rFonts w:ascii="黑体" w:eastAsia="黑体"/>
                <w:b/>
                <w:bCs/>
                <w:szCs w:val="21"/>
              </w:rPr>
            </w:pPr>
            <w:r w:rsidRPr="00526F82">
              <w:rPr>
                <w:rFonts w:ascii="黑体" w:eastAsia="黑体" w:hint="eastAsia"/>
                <w:b/>
                <w:bCs/>
                <w:szCs w:val="21"/>
              </w:rPr>
              <w:t>课程属性</w:t>
            </w:r>
          </w:p>
        </w:tc>
        <w:tc>
          <w:tcPr>
            <w:tcW w:w="1701" w:type="dxa"/>
          </w:tcPr>
          <w:p w:rsidR="005966A1" w:rsidRPr="00526F82" w:rsidRDefault="005966A1" w:rsidP="00BB3470">
            <w:pPr>
              <w:spacing w:line="360" w:lineRule="exact"/>
              <w:jc w:val="center"/>
              <w:rPr>
                <w:rFonts w:ascii="黑体" w:eastAsia="黑体"/>
                <w:b/>
                <w:bCs/>
                <w:szCs w:val="21"/>
              </w:rPr>
            </w:pPr>
            <w:r w:rsidRPr="00526F82">
              <w:rPr>
                <w:rFonts w:ascii="黑体" w:eastAsia="黑体" w:hint="eastAsia"/>
                <w:b/>
                <w:bCs/>
                <w:szCs w:val="21"/>
              </w:rPr>
              <w:t>学分</w:t>
            </w:r>
          </w:p>
        </w:tc>
        <w:tc>
          <w:tcPr>
            <w:tcW w:w="1560" w:type="dxa"/>
          </w:tcPr>
          <w:p w:rsidR="005966A1" w:rsidRPr="00526F82" w:rsidRDefault="005966A1" w:rsidP="00BB3470">
            <w:pPr>
              <w:spacing w:line="360" w:lineRule="exact"/>
              <w:jc w:val="center"/>
              <w:rPr>
                <w:rFonts w:ascii="黑体" w:eastAsia="黑体"/>
                <w:b/>
                <w:bCs/>
                <w:szCs w:val="21"/>
              </w:rPr>
            </w:pPr>
            <w:r w:rsidRPr="00526F82">
              <w:rPr>
                <w:rFonts w:ascii="黑体" w:eastAsia="黑体" w:hint="eastAsia"/>
                <w:b/>
                <w:bCs/>
                <w:szCs w:val="21"/>
              </w:rPr>
              <w:t>学时</w:t>
            </w:r>
          </w:p>
        </w:tc>
        <w:tc>
          <w:tcPr>
            <w:tcW w:w="1503" w:type="dxa"/>
          </w:tcPr>
          <w:p w:rsidR="005966A1" w:rsidRPr="00526F82" w:rsidRDefault="005966A1" w:rsidP="00BB3470">
            <w:pPr>
              <w:spacing w:line="360" w:lineRule="exact"/>
              <w:jc w:val="center"/>
              <w:rPr>
                <w:rFonts w:ascii="黑体" w:eastAsia="黑体"/>
                <w:b/>
                <w:bCs/>
                <w:szCs w:val="21"/>
              </w:rPr>
            </w:pPr>
            <w:r w:rsidRPr="00526F82">
              <w:rPr>
                <w:rFonts w:ascii="黑体" w:eastAsia="黑体" w:hint="eastAsia"/>
                <w:b/>
                <w:bCs/>
                <w:szCs w:val="21"/>
              </w:rPr>
              <w:t>学分比例</w:t>
            </w:r>
          </w:p>
        </w:tc>
      </w:tr>
      <w:tr w:rsidR="00526F82" w:rsidRPr="00526F82" w:rsidTr="000A0BB8">
        <w:trPr>
          <w:trHeight w:val="341"/>
          <w:jc w:val="center"/>
        </w:trPr>
        <w:tc>
          <w:tcPr>
            <w:tcW w:w="2209" w:type="dxa"/>
            <w:vMerge w:val="restart"/>
          </w:tcPr>
          <w:p w:rsidR="00BD21B5" w:rsidRPr="00526F82" w:rsidRDefault="00BD21B5" w:rsidP="00BD21B5">
            <w:pPr>
              <w:spacing w:line="360" w:lineRule="exact"/>
              <w:jc w:val="center"/>
              <w:rPr>
                <w:rFonts w:ascii="黑体" w:eastAsia="黑体"/>
                <w:bCs/>
                <w:szCs w:val="21"/>
              </w:rPr>
            </w:pPr>
            <w:r w:rsidRPr="00526F82">
              <w:rPr>
                <w:rFonts w:ascii="黑体" w:eastAsia="黑体" w:hint="eastAsia"/>
                <w:bCs/>
                <w:szCs w:val="21"/>
              </w:rPr>
              <w:t>通识教育课</w:t>
            </w:r>
          </w:p>
        </w:tc>
        <w:tc>
          <w:tcPr>
            <w:tcW w:w="1559" w:type="dxa"/>
          </w:tcPr>
          <w:p w:rsidR="00BD21B5" w:rsidRPr="00526F82" w:rsidRDefault="00BD21B5" w:rsidP="00BD21B5">
            <w:pPr>
              <w:spacing w:line="360" w:lineRule="exact"/>
              <w:jc w:val="center"/>
              <w:rPr>
                <w:rFonts w:ascii="黑体" w:eastAsia="黑体"/>
                <w:bCs/>
                <w:szCs w:val="21"/>
              </w:rPr>
            </w:pPr>
            <w:r w:rsidRPr="00526F82">
              <w:rPr>
                <w:rFonts w:ascii="黑体" w:eastAsia="黑体" w:hint="eastAsia"/>
                <w:bCs/>
                <w:szCs w:val="21"/>
              </w:rPr>
              <w:t>必修</w:t>
            </w:r>
          </w:p>
        </w:tc>
        <w:tc>
          <w:tcPr>
            <w:tcW w:w="1701" w:type="dxa"/>
            <w:vAlign w:val="center"/>
          </w:tcPr>
          <w:p w:rsidR="00BD21B5" w:rsidRPr="00526F82" w:rsidRDefault="00BD21B5" w:rsidP="00BD21B5">
            <w:pPr>
              <w:widowControl/>
              <w:jc w:val="center"/>
              <w:rPr>
                <w:rFonts w:eastAsia="等线"/>
                <w:szCs w:val="21"/>
              </w:rPr>
            </w:pPr>
            <w:r w:rsidRPr="00526F82">
              <w:rPr>
                <w:rFonts w:eastAsia="等线"/>
                <w:szCs w:val="21"/>
              </w:rPr>
              <w:t>32.5</w:t>
            </w:r>
          </w:p>
        </w:tc>
        <w:tc>
          <w:tcPr>
            <w:tcW w:w="1560" w:type="dxa"/>
            <w:vAlign w:val="center"/>
          </w:tcPr>
          <w:p w:rsidR="00BD21B5" w:rsidRPr="00526F82" w:rsidRDefault="00BD21B5" w:rsidP="00BD21B5">
            <w:pPr>
              <w:jc w:val="center"/>
              <w:rPr>
                <w:rFonts w:eastAsia="等线"/>
                <w:szCs w:val="21"/>
              </w:rPr>
            </w:pPr>
            <w:r w:rsidRPr="00526F82">
              <w:rPr>
                <w:rFonts w:eastAsia="等线"/>
                <w:szCs w:val="21"/>
              </w:rPr>
              <w:t>640</w:t>
            </w:r>
          </w:p>
        </w:tc>
        <w:tc>
          <w:tcPr>
            <w:tcW w:w="1503" w:type="dxa"/>
            <w:vAlign w:val="center"/>
          </w:tcPr>
          <w:p w:rsidR="00BD21B5" w:rsidRPr="00526F82" w:rsidRDefault="00BD21B5" w:rsidP="00BD21B5">
            <w:pPr>
              <w:widowControl/>
              <w:jc w:val="center"/>
              <w:rPr>
                <w:rFonts w:eastAsia="等线"/>
                <w:szCs w:val="21"/>
              </w:rPr>
            </w:pPr>
            <w:r w:rsidRPr="00526F82">
              <w:rPr>
                <w:rFonts w:eastAsia="等线"/>
                <w:szCs w:val="21"/>
              </w:rPr>
              <w:t>20.97%</w:t>
            </w:r>
          </w:p>
        </w:tc>
      </w:tr>
      <w:tr w:rsidR="00526F82" w:rsidRPr="00526F82" w:rsidTr="000A0BB8">
        <w:trPr>
          <w:trHeight w:val="341"/>
          <w:jc w:val="center"/>
        </w:trPr>
        <w:tc>
          <w:tcPr>
            <w:tcW w:w="2209" w:type="dxa"/>
            <w:vMerge/>
          </w:tcPr>
          <w:p w:rsidR="00BD21B5" w:rsidRPr="00526F82" w:rsidRDefault="00BD21B5" w:rsidP="00BD21B5">
            <w:pPr>
              <w:spacing w:line="360" w:lineRule="exact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559" w:type="dxa"/>
          </w:tcPr>
          <w:p w:rsidR="00BD21B5" w:rsidRPr="00526F82" w:rsidRDefault="00BD21B5" w:rsidP="00BD21B5">
            <w:pPr>
              <w:spacing w:line="360" w:lineRule="exact"/>
              <w:jc w:val="center"/>
              <w:rPr>
                <w:rFonts w:ascii="黑体" w:eastAsia="黑体"/>
                <w:bCs/>
                <w:szCs w:val="21"/>
              </w:rPr>
            </w:pPr>
            <w:r w:rsidRPr="00526F82">
              <w:rPr>
                <w:rFonts w:ascii="黑体" w:eastAsia="黑体" w:hint="eastAsia"/>
                <w:bCs/>
                <w:szCs w:val="21"/>
              </w:rPr>
              <w:t>核心</w:t>
            </w:r>
          </w:p>
        </w:tc>
        <w:tc>
          <w:tcPr>
            <w:tcW w:w="1701" w:type="dxa"/>
            <w:vAlign w:val="center"/>
          </w:tcPr>
          <w:p w:rsidR="00BD21B5" w:rsidRPr="00526F82" w:rsidRDefault="00BD21B5" w:rsidP="00BD21B5">
            <w:pPr>
              <w:jc w:val="center"/>
              <w:rPr>
                <w:rFonts w:eastAsia="等线"/>
                <w:szCs w:val="21"/>
              </w:rPr>
            </w:pPr>
            <w:r w:rsidRPr="00526F82">
              <w:rPr>
                <w:rFonts w:eastAsia="等线"/>
                <w:szCs w:val="21"/>
              </w:rPr>
              <w:t>8</w:t>
            </w:r>
          </w:p>
        </w:tc>
        <w:tc>
          <w:tcPr>
            <w:tcW w:w="1560" w:type="dxa"/>
            <w:vAlign w:val="center"/>
          </w:tcPr>
          <w:p w:rsidR="00BD21B5" w:rsidRPr="00526F82" w:rsidRDefault="00BD21B5" w:rsidP="00BD21B5">
            <w:pPr>
              <w:jc w:val="center"/>
              <w:rPr>
                <w:rFonts w:eastAsia="等线"/>
                <w:szCs w:val="21"/>
              </w:rPr>
            </w:pPr>
            <w:r w:rsidRPr="00526F82">
              <w:rPr>
                <w:rFonts w:eastAsia="等线"/>
                <w:szCs w:val="21"/>
              </w:rPr>
              <w:t>128</w:t>
            </w:r>
          </w:p>
        </w:tc>
        <w:tc>
          <w:tcPr>
            <w:tcW w:w="1503" w:type="dxa"/>
            <w:vAlign w:val="center"/>
          </w:tcPr>
          <w:p w:rsidR="00BD21B5" w:rsidRPr="00526F82" w:rsidRDefault="00BD21B5" w:rsidP="00BD21B5">
            <w:pPr>
              <w:jc w:val="center"/>
              <w:rPr>
                <w:rFonts w:eastAsia="等线"/>
                <w:szCs w:val="21"/>
              </w:rPr>
            </w:pPr>
            <w:r w:rsidRPr="00526F82">
              <w:rPr>
                <w:rFonts w:eastAsia="等线"/>
                <w:szCs w:val="21"/>
              </w:rPr>
              <w:t>4.19%</w:t>
            </w:r>
          </w:p>
        </w:tc>
      </w:tr>
      <w:tr w:rsidR="00526F82" w:rsidRPr="00526F82" w:rsidTr="000A0BB8">
        <w:trPr>
          <w:trHeight w:val="341"/>
          <w:jc w:val="center"/>
        </w:trPr>
        <w:tc>
          <w:tcPr>
            <w:tcW w:w="2209" w:type="dxa"/>
            <w:vMerge/>
          </w:tcPr>
          <w:p w:rsidR="00BD21B5" w:rsidRPr="00526F82" w:rsidRDefault="00BD21B5" w:rsidP="00BD21B5">
            <w:pPr>
              <w:spacing w:line="360" w:lineRule="exact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559" w:type="dxa"/>
          </w:tcPr>
          <w:p w:rsidR="00BD21B5" w:rsidRPr="00526F82" w:rsidRDefault="00BD21B5" w:rsidP="00BD21B5">
            <w:pPr>
              <w:spacing w:line="360" w:lineRule="exact"/>
              <w:jc w:val="center"/>
              <w:rPr>
                <w:rFonts w:ascii="黑体" w:eastAsia="黑体"/>
                <w:bCs/>
                <w:szCs w:val="21"/>
              </w:rPr>
            </w:pPr>
            <w:r w:rsidRPr="00526F82">
              <w:rPr>
                <w:rFonts w:ascii="黑体" w:eastAsia="黑体" w:hint="eastAsia"/>
                <w:bCs/>
                <w:szCs w:val="21"/>
              </w:rPr>
              <w:t>选修</w:t>
            </w:r>
          </w:p>
        </w:tc>
        <w:tc>
          <w:tcPr>
            <w:tcW w:w="1701" w:type="dxa"/>
            <w:vAlign w:val="center"/>
          </w:tcPr>
          <w:p w:rsidR="00BD21B5" w:rsidRPr="00526F82" w:rsidRDefault="00BD21B5" w:rsidP="00BD21B5">
            <w:pPr>
              <w:jc w:val="center"/>
              <w:rPr>
                <w:rFonts w:eastAsia="等线"/>
                <w:szCs w:val="21"/>
              </w:rPr>
            </w:pPr>
            <w:r w:rsidRPr="00526F82">
              <w:rPr>
                <w:rFonts w:eastAsia="等线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 w:rsidR="00BD21B5" w:rsidRPr="00526F82" w:rsidRDefault="00BD21B5" w:rsidP="00BD21B5">
            <w:pPr>
              <w:jc w:val="center"/>
              <w:rPr>
                <w:rFonts w:eastAsia="等线"/>
                <w:szCs w:val="21"/>
              </w:rPr>
            </w:pPr>
            <w:r w:rsidRPr="00526F82">
              <w:rPr>
                <w:rFonts w:eastAsia="等线"/>
                <w:szCs w:val="21"/>
              </w:rPr>
              <w:t>48</w:t>
            </w:r>
          </w:p>
        </w:tc>
        <w:tc>
          <w:tcPr>
            <w:tcW w:w="1503" w:type="dxa"/>
            <w:vAlign w:val="center"/>
          </w:tcPr>
          <w:p w:rsidR="00BD21B5" w:rsidRPr="00526F82" w:rsidRDefault="00BD21B5" w:rsidP="00BD21B5">
            <w:pPr>
              <w:jc w:val="center"/>
              <w:rPr>
                <w:rFonts w:eastAsia="等线"/>
                <w:szCs w:val="21"/>
              </w:rPr>
            </w:pPr>
            <w:r w:rsidRPr="00526F82">
              <w:rPr>
                <w:rFonts w:eastAsia="等线"/>
                <w:szCs w:val="21"/>
              </w:rPr>
              <w:t>1.57%</w:t>
            </w:r>
          </w:p>
        </w:tc>
      </w:tr>
      <w:tr w:rsidR="00526F82" w:rsidRPr="00526F82" w:rsidTr="000A0BB8">
        <w:trPr>
          <w:trHeight w:val="341"/>
          <w:jc w:val="center"/>
        </w:trPr>
        <w:tc>
          <w:tcPr>
            <w:tcW w:w="2209" w:type="dxa"/>
            <w:vMerge w:val="restart"/>
          </w:tcPr>
          <w:p w:rsidR="00BD21B5" w:rsidRPr="00526F82" w:rsidRDefault="00BD21B5" w:rsidP="00BD21B5">
            <w:pPr>
              <w:spacing w:line="360" w:lineRule="exact"/>
              <w:jc w:val="center"/>
              <w:rPr>
                <w:rFonts w:ascii="黑体" w:eastAsia="黑体"/>
                <w:bCs/>
                <w:szCs w:val="21"/>
              </w:rPr>
            </w:pPr>
            <w:r w:rsidRPr="00526F82">
              <w:rPr>
                <w:rFonts w:ascii="黑体" w:eastAsia="黑体" w:hint="eastAsia"/>
                <w:bCs/>
                <w:szCs w:val="21"/>
              </w:rPr>
              <w:t>大类基础课</w:t>
            </w:r>
          </w:p>
        </w:tc>
        <w:tc>
          <w:tcPr>
            <w:tcW w:w="1559" w:type="dxa"/>
          </w:tcPr>
          <w:p w:rsidR="00BD21B5" w:rsidRPr="00526F82" w:rsidRDefault="00BD21B5" w:rsidP="00BD21B5">
            <w:pPr>
              <w:spacing w:line="360" w:lineRule="exact"/>
              <w:jc w:val="center"/>
              <w:rPr>
                <w:rFonts w:ascii="黑体" w:eastAsia="黑体"/>
                <w:bCs/>
                <w:szCs w:val="21"/>
              </w:rPr>
            </w:pPr>
            <w:r w:rsidRPr="00526F82">
              <w:rPr>
                <w:rFonts w:ascii="黑体" w:eastAsia="黑体" w:hint="eastAsia"/>
                <w:bCs/>
                <w:szCs w:val="21"/>
              </w:rPr>
              <w:t>必修</w:t>
            </w:r>
          </w:p>
        </w:tc>
        <w:tc>
          <w:tcPr>
            <w:tcW w:w="1701" w:type="dxa"/>
            <w:vAlign w:val="center"/>
          </w:tcPr>
          <w:p w:rsidR="00BD21B5" w:rsidRPr="00526F82" w:rsidRDefault="00BD21B5" w:rsidP="00BD21B5">
            <w:pPr>
              <w:jc w:val="center"/>
              <w:rPr>
                <w:rFonts w:eastAsia="等线"/>
                <w:szCs w:val="21"/>
              </w:rPr>
            </w:pPr>
            <w:r w:rsidRPr="00526F82">
              <w:rPr>
                <w:rFonts w:eastAsia="等线"/>
                <w:szCs w:val="21"/>
              </w:rPr>
              <w:t>59</w:t>
            </w:r>
          </w:p>
        </w:tc>
        <w:tc>
          <w:tcPr>
            <w:tcW w:w="1560" w:type="dxa"/>
            <w:vAlign w:val="center"/>
          </w:tcPr>
          <w:p w:rsidR="00BD21B5" w:rsidRPr="00526F82" w:rsidRDefault="00BD21B5" w:rsidP="00BD21B5">
            <w:pPr>
              <w:jc w:val="center"/>
              <w:rPr>
                <w:rFonts w:eastAsia="等线"/>
                <w:szCs w:val="21"/>
              </w:rPr>
            </w:pPr>
            <w:r w:rsidRPr="00526F82">
              <w:rPr>
                <w:rFonts w:eastAsia="等线" w:hint="eastAsia"/>
                <w:szCs w:val="21"/>
              </w:rPr>
              <w:t>1</w:t>
            </w:r>
            <w:r w:rsidRPr="00526F82">
              <w:rPr>
                <w:rFonts w:eastAsia="等线"/>
                <w:szCs w:val="21"/>
              </w:rPr>
              <w:t>000</w:t>
            </w:r>
          </w:p>
        </w:tc>
        <w:tc>
          <w:tcPr>
            <w:tcW w:w="1503" w:type="dxa"/>
            <w:vAlign w:val="center"/>
          </w:tcPr>
          <w:p w:rsidR="00BD21B5" w:rsidRPr="00526F82" w:rsidRDefault="00BD21B5" w:rsidP="00BD21B5">
            <w:pPr>
              <w:jc w:val="center"/>
              <w:rPr>
                <w:rFonts w:eastAsia="等线"/>
                <w:szCs w:val="21"/>
              </w:rPr>
            </w:pPr>
            <w:r w:rsidRPr="00526F82">
              <w:rPr>
                <w:rFonts w:eastAsia="等线"/>
                <w:szCs w:val="21"/>
              </w:rPr>
              <w:t>32.77%</w:t>
            </w:r>
          </w:p>
        </w:tc>
      </w:tr>
      <w:tr w:rsidR="00526F82" w:rsidRPr="00526F82" w:rsidTr="000A0BB8">
        <w:trPr>
          <w:trHeight w:val="341"/>
          <w:jc w:val="center"/>
        </w:trPr>
        <w:tc>
          <w:tcPr>
            <w:tcW w:w="2209" w:type="dxa"/>
            <w:vMerge/>
          </w:tcPr>
          <w:p w:rsidR="00BD21B5" w:rsidRPr="00526F82" w:rsidRDefault="00BD21B5" w:rsidP="00BD21B5">
            <w:pPr>
              <w:spacing w:line="360" w:lineRule="exact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559" w:type="dxa"/>
          </w:tcPr>
          <w:p w:rsidR="00BD21B5" w:rsidRPr="00526F82" w:rsidRDefault="00BD21B5" w:rsidP="00BD21B5">
            <w:pPr>
              <w:spacing w:line="360" w:lineRule="exact"/>
              <w:jc w:val="center"/>
              <w:rPr>
                <w:rFonts w:ascii="黑体" w:eastAsia="黑体"/>
                <w:bCs/>
                <w:szCs w:val="21"/>
              </w:rPr>
            </w:pPr>
            <w:r w:rsidRPr="00526F82">
              <w:rPr>
                <w:rFonts w:ascii="黑体" w:eastAsia="黑体" w:hint="eastAsia"/>
                <w:bCs/>
                <w:szCs w:val="21"/>
              </w:rPr>
              <w:t>选修</w:t>
            </w:r>
          </w:p>
        </w:tc>
        <w:tc>
          <w:tcPr>
            <w:tcW w:w="1701" w:type="dxa"/>
            <w:vAlign w:val="center"/>
          </w:tcPr>
          <w:p w:rsidR="00BD21B5" w:rsidRPr="00526F82" w:rsidRDefault="00BD21B5" w:rsidP="00BD21B5">
            <w:pPr>
              <w:jc w:val="center"/>
              <w:rPr>
                <w:rFonts w:eastAsia="等线"/>
                <w:szCs w:val="21"/>
              </w:rPr>
            </w:pPr>
            <w:r w:rsidRPr="00526F82">
              <w:rPr>
                <w:rFonts w:eastAsia="等线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 w:rsidR="00BD21B5" w:rsidRPr="00526F82" w:rsidRDefault="00BD21B5" w:rsidP="00BD21B5">
            <w:pPr>
              <w:jc w:val="center"/>
              <w:rPr>
                <w:rFonts w:eastAsia="等线"/>
                <w:szCs w:val="21"/>
              </w:rPr>
            </w:pPr>
            <w:r w:rsidRPr="00526F82">
              <w:rPr>
                <w:rFonts w:eastAsia="等线"/>
                <w:szCs w:val="21"/>
              </w:rPr>
              <w:t>48</w:t>
            </w:r>
          </w:p>
        </w:tc>
        <w:tc>
          <w:tcPr>
            <w:tcW w:w="1503" w:type="dxa"/>
            <w:vAlign w:val="center"/>
          </w:tcPr>
          <w:p w:rsidR="00BD21B5" w:rsidRPr="00526F82" w:rsidRDefault="00BD21B5" w:rsidP="00BD21B5">
            <w:pPr>
              <w:jc w:val="center"/>
              <w:rPr>
                <w:rFonts w:eastAsia="等线"/>
                <w:szCs w:val="21"/>
              </w:rPr>
            </w:pPr>
            <w:r w:rsidRPr="00526F82">
              <w:rPr>
                <w:rFonts w:eastAsia="等线"/>
                <w:szCs w:val="21"/>
              </w:rPr>
              <w:t>1.57%</w:t>
            </w:r>
          </w:p>
        </w:tc>
      </w:tr>
      <w:tr w:rsidR="00526F82" w:rsidRPr="00526F82" w:rsidTr="000A0BB8">
        <w:trPr>
          <w:trHeight w:val="341"/>
          <w:jc w:val="center"/>
        </w:trPr>
        <w:tc>
          <w:tcPr>
            <w:tcW w:w="2209" w:type="dxa"/>
          </w:tcPr>
          <w:p w:rsidR="00BD21B5" w:rsidRPr="00526F82" w:rsidRDefault="00BD21B5" w:rsidP="00BD21B5">
            <w:pPr>
              <w:spacing w:line="360" w:lineRule="exact"/>
              <w:jc w:val="center"/>
              <w:rPr>
                <w:rFonts w:ascii="黑体" w:eastAsia="黑体"/>
                <w:bCs/>
                <w:szCs w:val="21"/>
              </w:rPr>
            </w:pPr>
            <w:r w:rsidRPr="00526F82">
              <w:rPr>
                <w:rFonts w:ascii="黑体" w:eastAsia="黑体" w:hint="eastAsia"/>
                <w:bCs/>
                <w:szCs w:val="21"/>
              </w:rPr>
              <w:t>专业核心课</w:t>
            </w:r>
          </w:p>
        </w:tc>
        <w:tc>
          <w:tcPr>
            <w:tcW w:w="1559" w:type="dxa"/>
          </w:tcPr>
          <w:p w:rsidR="00BD21B5" w:rsidRPr="00526F82" w:rsidRDefault="00BD21B5" w:rsidP="00BD21B5">
            <w:pPr>
              <w:spacing w:line="360" w:lineRule="exact"/>
              <w:jc w:val="center"/>
              <w:rPr>
                <w:rFonts w:ascii="黑体" w:eastAsia="黑体"/>
                <w:bCs/>
                <w:szCs w:val="21"/>
              </w:rPr>
            </w:pPr>
            <w:r w:rsidRPr="00526F82">
              <w:rPr>
                <w:rFonts w:ascii="黑体" w:eastAsia="黑体" w:hint="eastAsia"/>
                <w:bCs/>
                <w:szCs w:val="21"/>
              </w:rPr>
              <w:t>必修</w:t>
            </w:r>
          </w:p>
        </w:tc>
        <w:tc>
          <w:tcPr>
            <w:tcW w:w="1701" w:type="dxa"/>
            <w:vAlign w:val="center"/>
          </w:tcPr>
          <w:p w:rsidR="00BD21B5" w:rsidRPr="00526F82" w:rsidRDefault="00BD21B5" w:rsidP="00BD21B5">
            <w:pPr>
              <w:jc w:val="center"/>
              <w:rPr>
                <w:rFonts w:eastAsia="等线"/>
                <w:szCs w:val="21"/>
              </w:rPr>
            </w:pPr>
            <w:r w:rsidRPr="00526F82">
              <w:rPr>
                <w:rFonts w:eastAsia="等线"/>
                <w:szCs w:val="21"/>
              </w:rPr>
              <w:t>15</w:t>
            </w:r>
          </w:p>
        </w:tc>
        <w:tc>
          <w:tcPr>
            <w:tcW w:w="1560" w:type="dxa"/>
            <w:vAlign w:val="center"/>
          </w:tcPr>
          <w:p w:rsidR="00BD21B5" w:rsidRPr="00526F82" w:rsidRDefault="00BD21B5" w:rsidP="00BD21B5">
            <w:pPr>
              <w:jc w:val="center"/>
              <w:rPr>
                <w:rFonts w:eastAsia="等线"/>
                <w:szCs w:val="21"/>
              </w:rPr>
            </w:pPr>
            <w:r w:rsidRPr="00526F82">
              <w:rPr>
                <w:rFonts w:eastAsia="等线"/>
                <w:szCs w:val="21"/>
              </w:rPr>
              <w:t>240</w:t>
            </w:r>
          </w:p>
        </w:tc>
        <w:tc>
          <w:tcPr>
            <w:tcW w:w="1503" w:type="dxa"/>
            <w:vAlign w:val="center"/>
          </w:tcPr>
          <w:p w:rsidR="00BD21B5" w:rsidRPr="00526F82" w:rsidRDefault="00BD21B5" w:rsidP="00BD21B5">
            <w:pPr>
              <w:jc w:val="center"/>
              <w:rPr>
                <w:rFonts w:eastAsia="等线"/>
                <w:szCs w:val="21"/>
              </w:rPr>
            </w:pPr>
            <w:r w:rsidRPr="00526F82">
              <w:rPr>
                <w:rFonts w:eastAsia="等线"/>
                <w:szCs w:val="21"/>
              </w:rPr>
              <w:t>7.86%</w:t>
            </w:r>
          </w:p>
        </w:tc>
      </w:tr>
      <w:tr w:rsidR="00526F82" w:rsidRPr="00526F82" w:rsidTr="000A0BB8">
        <w:trPr>
          <w:trHeight w:val="341"/>
          <w:jc w:val="center"/>
        </w:trPr>
        <w:tc>
          <w:tcPr>
            <w:tcW w:w="2209" w:type="dxa"/>
            <w:vMerge w:val="restart"/>
          </w:tcPr>
          <w:p w:rsidR="00BD21B5" w:rsidRPr="00526F82" w:rsidRDefault="00BD21B5" w:rsidP="00BD21B5">
            <w:pPr>
              <w:spacing w:line="360" w:lineRule="exact"/>
              <w:jc w:val="center"/>
              <w:rPr>
                <w:rFonts w:ascii="黑体" w:eastAsia="黑体"/>
                <w:bCs/>
                <w:szCs w:val="21"/>
              </w:rPr>
            </w:pPr>
            <w:r w:rsidRPr="00526F82">
              <w:rPr>
                <w:rFonts w:ascii="黑体" w:eastAsia="黑体" w:hint="eastAsia"/>
                <w:bCs/>
                <w:szCs w:val="21"/>
              </w:rPr>
              <w:t>专业方向课</w:t>
            </w:r>
          </w:p>
        </w:tc>
        <w:tc>
          <w:tcPr>
            <w:tcW w:w="1559" w:type="dxa"/>
          </w:tcPr>
          <w:p w:rsidR="00BD21B5" w:rsidRPr="00526F82" w:rsidRDefault="00BD21B5" w:rsidP="00BD21B5">
            <w:pPr>
              <w:spacing w:line="360" w:lineRule="exact"/>
              <w:jc w:val="center"/>
              <w:rPr>
                <w:rFonts w:ascii="黑体" w:eastAsia="黑体"/>
                <w:bCs/>
                <w:szCs w:val="21"/>
              </w:rPr>
            </w:pPr>
            <w:r w:rsidRPr="00526F82">
              <w:rPr>
                <w:rFonts w:ascii="黑体" w:eastAsia="黑体" w:hint="eastAsia"/>
                <w:bCs/>
                <w:szCs w:val="21"/>
              </w:rPr>
              <w:t>必修</w:t>
            </w:r>
          </w:p>
        </w:tc>
        <w:tc>
          <w:tcPr>
            <w:tcW w:w="1701" w:type="dxa"/>
            <w:vAlign w:val="center"/>
          </w:tcPr>
          <w:p w:rsidR="00BD21B5" w:rsidRPr="00526F82" w:rsidRDefault="00BD21B5" w:rsidP="00BD21B5">
            <w:pPr>
              <w:jc w:val="center"/>
              <w:rPr>
                <w:rFonts w:eastAsia="等线"/>
                <w:szCs w:val="21"/>
              </w:rPr>
            </w:pPr>
            <w:r w:rsidRPr="00526F82">
              <w:rPr>
                <w:rFonts w:eastAsia="等线"/>
                <w:szCs w:val="21"/>
              </w:rPr>
              <w:t>7</w:t>
            </w:r>
          </w:p>
        </w:tc>
        <w:tc>
          <w:tcPr>
            <w:tcW w:w="1560" w:type="dxa"/>
            <w:vAlign w:val="center"/>
          </w:tcPr>
          <w:p w:rsidR="00BD21B5" w:rsidRPr="00526F82" w:rsidRDefault="00BD21B5" w:rsidP="00BD21B5">
            <w:pPr>
              <w:jc w:val="center"/>
              <w:rPr>
                <w:rFonts w:eastAsia="等线"/>
                <w:szCs w:val="21"/>
              </w:rPr>
            </w:pPr>
            <w:r w:rsidRPr="00526F82">
              <w:rPr>
                <w:rFonts w:eastAsia="等线"/>
                <w:szCs w:val="21"/>
              </w:rPr>
              <w:t>112</w:t>
            </w:r>
          </w:p>
        </w:tc>
        <w:tc>
          <w:tcPr>
            <w:tcW w:w="1503" w:type="dxa"/>
            <w:vAlign w:val="center"/>
          </w:tcPr>
          <w:p w:rsidR="00BD21B5" w:rsidRPr="00526F82" w:rsidRDefault="00BD21B5" w:rsidP="00BD21B5">
            <w:pPr>
              <w:jc w:val="center"/>
              <w:rPr>
                <w:rFonts w:eastAsia="等线"/>
                <w:szCs w:val="21"/>
              </w:rPr>
            </w:pPr>
            <w:r w:rsidRPr="00526F82">
              <w:rPr>
                <w:rFonts w:eastAsia="等线"/>
                <w:szCs w:val="21"/>
              </w:rPr>
              <w:t>3.67%</w:t>
            </w:r>
          </w:p>
        </w:tc>
      </w:tr>
      <w:tr w:rsidR="00526F82" w:rsidRPr="00526F82" w:rsidTr="000A0BB8">
        <w:trPr>
          <w:trHeight w:val="341"/>
          <w:jc w:val="center"/>
        </w:trPr>
        <w:tc>
          <w:tcPr>
            <w:tcW w:w="2209" w:type="dxa"/>
            <w:vMerge/>
          </w:tcPr>
          <w:p w:rsidR="00BD21B5" w:rsidRPr="00526F82" w:rsidRDefault="00BD21B5" w:rsidP="00BD21B5">
            <w:pPr>
              <w:spacing w:line="360" w:lineRule="exact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559" w:type="dxa"/>
          </w:tcPr>
          <w:p w:rsidR="00BD21B5" w:rsidRPr="00526F82" w:rsidRDefault="00BD21B5" w:rsidP="00BD21B5">
            <w:pPr>
              <w:spacing w:line="360" w:lineRule="exact"/>
              <w:jc w:val="center"/>
              <w:rPr>
                <w:rFonts w:ascii="黑体" w:eastAsia="黑体"/>
                <w:bCs/>
                <w:szCs w:val="21"/>
              </w:rPr>
            </w:pPr>
            <w:r w:rsidRPr="00526F82">
              <w:rPr>
                <w:rFonts w:ascii="黑体" w:eastAsia="黑体" w:hint="eastAsia"/>
                <w:bCs/>
                <w:szCs w:val="21"/>
              </w:rPr>
              <w:t>选修</w:t>
            </w:r>
          </w:p>
        </w:tc>
        <w:tc>
          <w:tcPr>
            <w:tcW w:w="1701" w:type="dxa"/>
            <w:vAlign w:val="center"/>
          </w:tcPr>
          <w:p w:rsidR="00BD21B5" w:rsidRPr="00526F82" w:rsidRDefault="00BD21B5" w:rsidP="00BD21B5">
            <w:pPr>
              <w:jc w:val="center"/>
              <w:rPr>
                <w:rFonts w:eastAsia="等线"/>
                <w:szCs w:val="21"/>
              </w:rPr>
            </w:pPr>
            <w:r w:rsidRPr="00526F82">
              <w:rPr>
                <w:rFonts w:eastAsia="等线"/>
                <w:szCs w:val="21"/>
              </w:rPr>
              <w:t>4.5</w:t>
            </w:r>
          </w:p>
        </w:tc>
        <w:tc>
          <w:tcPr>
            <w:tcW w:w="1560" w:type="dxa"/>
            <w:vAlign w:val="center"/>
          </w:tcPr>
          <w:p w:rsidR="00BD21B5" w:rsidRPr="00526F82" w:rsidRDefault="00BD21B5" w:rsidP="00BD21B5">
            <w:pPr>
              <w:jc w:val="center"/>
              <w:rPr>
                <w:rFonts w:eastAsia="等线"/>
                <w:szCs w:val="21"/>
              </w:rPr>
            </w:pPr>
            <w:r w:rsidRPr="00526F82">
              <w:rPr>
                <w:rFonts w:eastAsia="等线"/>
                <w:szCs w:val="21"/>
              </w:rPr>
              <w:t>72</w:t>
            </w:r>
          </w:p>
        </w:tc>
        <w:tc>
          <w:tcPr>
            <w:tcW w:w="1503" w:type="dxa"/>
            <w:vAlign w:val="center"/>
          </w:tcPr>
          <w:p w:rsidR="00BD21B5" w:rsidRPr="00526F82" w:rsidRDefault="00BD21B5" w:rsidP="00BD21B5">
            <w:pPr>
              <w:jc w:val="center"/>
              <w:rPr>
                <w:rFonts w:eastAsia="等线"/>
                <w:szCs w:val="21"/>
              </w:rPr>
            </w:pPr>
            <w:r w:rsidRPr="00526F82">
              <w:rPr>
                <w:rFonts w:eastAsia="等线"/>
                <w:szCs w:val="21"/>
              </w:rPr>
              <w:t>2.36%</w:t>
            </w:r>
          </w:p>
        </w:tc>
      </w:tr>
      <w:tr w:rsidR="00526F82" w:rsidRPr="00526F82" w:rsidTr="000A0BB8">
        <w:trPr>
          <w:trHeight w:val="341"/>
          <w:jc w:val="center"/>
        </w:trPr>
        <w:tc>
          <w:tcPr>
            <w:tcW w:w="2209" w:type="dxa"/>
          </w:tcPr>
          <w:p w:rsidR="00BD21B5" w:rsidRPr="00526F82" w:rsidRDefault="00BD21B5" w:rsidP="00BD21B5">
            <w:pPr>
              <w:spacing w:line="360" w:lineRule="exact"/>
              <w:jc w:val="center"/>
              <w:rPr>
                <w:rFonts w:ascii="黑体" w:eastAsia="黑体"/>
                <w:bCs/>
                <w:szCs w:val="21"/>
              </w:rPr>
            </w:pPr>
            <w:r w:rsidRPr="00526F82">
              <w:rPr>
                <w:rFonts w:ascii="黑体" w:eastAsia="黑体" w:hint="eastAsia"/>
                <w:bCs/>
                <w:szCs w:val="21"/>
              </w:rPr>
              <w:t>独立实践环节</w:t>
            </w:r>
          </w:p>
        </w:tc>
        <w:tc>
          <w:tcPr>
            <w:tcW w:w="1559" w:type="dxa"/>
          </w:tcPr>
          <w:p w:rsidR="00BD21B5" w:rsidRPr="00526F82" w:rsidRDefault="00BD21B5" w:rsidP="00BD21B5">
            <w:pPr>
              <w:spacing w:line="360" w:lineRule="exact"/>
              <w:jc w:val="center"/>
              <w:rPr>
                <w:rFonts w:ascii="黑体" w:eastAsia="黑体"/>
                <w:bCs/>
                <w:szCs w:val="21"/>
              </w:rPr>
            </w:pPr>
            <w:r w:rsidRPr="00526F82">
              <w:rPr>
                <w:rFonts w:ascii="黑体" w:eastAsia="黑体" w:hint="eastAsia"/>
                <w:bCs/>
                <w:szCs w:val="21"/>
              </w:rPr>
              <w:t>必修</w:t>
            </w:r>
          </w:p>
        </w:tc>
        <w:tc>
          <w:tcPr>
            <w:tcW w:w="1701" w:type="dxa"/>
            <w:vAlign w:val="center"/>
          </w:tcPr>
          <w:p w:rsidR="00BD21B5" w:rsidRPr="00526F82" w:rsidRDefault="00BD21B5" w:rsidP="00BD21B5">
            <w:pPr>
              <w:jc w:val="center"/>
              <w:rPr>
                <w:rFonts w:eastAsia="等线"/>
                <w:szCs w:val="21"/>
              </w:rPr>
            </w:pPr>
            <w:r w:rsidRPr="00526F82">
              <w:rPr>
                <w:rFonts w:eastAsia="等线"/>
                <w:szCs w:val="21"/>
              </w:rPr>
              <w:t>37</w:t>
            </w:r>
          </w:p>
        </w:tc>
        <w:tc>
          <w:tcPr>
            <w:tcW w:w="1560" w:type="dxa"/>
            <w:vAlign w:val="center"/>
          </w:tcPr>
          <w:p w:rsidR="00BD21B5" w:rsidRPr="00526F82" w:rsidRDefault="00BD21B5" w:rsidP="00BD21B5">
            <w:pPr>
              <w:jc w:val="center"/>
              <w:rPr>
                <w:rFonts w:eastAsia="等线"/>
                <w:szCs w:val="21"/>
              </w:rPr>
            </w:pPr>
            <w:r w:rsidRPr="00526F82">
              <w:rPr>
                <w:rFonts w:eastAsia="等线"/>
                <w:szCs w:val="21"/>
              </w:rPr>
              <w:t>764</w:t>
            </w:r>
          </w:p>
        </w:tc>
        <w:tc>
          <w:tcPr>
            <w:tcW w:w="1503" w:type="dxa"/>
            <w:vAlign w:val="center"/>
          </w:tcPr>
          <w:p w:rsidR="00BD21B5" w:rsidRPr="00526F82" w:rsidRDefault="00BD21B5" w:rsidP="00BD21B5">
            <w:pPr>
              <w:jc w:val="center"/>
              <w:rPr>
                <w:rFonts w:eastAsia="等线"/>
                <w:szCs w:val="21"/>
              </w:rPr>
            </w:pPr>
            <w:r w:rsidRPr="00526F82">
              <w:rPr>
                <w:rFonts w:eastAsia="等线"/>
                <w:szCs w:val="21"/>
              </w:rPr>
              <w:t>25.03%</w:t>
            </w:r>
          </w:p>
        </w:tc>
      </w:tr>
      <w:tr w:rsidR="00C867C0" w:rsidRPr="00526F82" w:rsidTr="00F57AB4">
        <w:trPr>
          <w:trHeight w:val="341"/>
          <w:jc w:val="center"/>
        </w:trPr>
        <w:tc>
          <w:tcPr>
            <w:tcW w:w="3768" w:type="dxa"/>
            <w:gridSpan w:val="2"/>
          </w:tcPr>
          <w:p w:rsidR="00C867C0" w:rsidRPr="00526F82" w:rsidRDefault="00C867C0" w:rsidP="00C867C0">
            <w:pPr>
              <w:spacing w:line="360" w:lineRule="exact"/>
              <w:jc w:val="center"/>
              <w:rPr>
                <w:rFonts w:ascii="黑体" w:eastAsia="黑体"/>
                <w:bCs/>
                <w:szCs w:val="21"/>
              </w:rPr>
            </w:pPr>
            <w:r w:rsidRPr="00526F82">
              <w:rPr>
                <w:rFonts w:ascii="黑体" w:eastAsia="黑体" w:hint="eastAsia"/>
                <w:bCs/>
                <w:szCs w:val="21"/>
              </w:rPr>
              <w:t>总计</w:t>
            </w:r>
          </w:p>
        </w:tc>
        <w:tc>
          <w:tcPr>
            <w:tcW w:w="1701" w:type="dxa"/>
            <w:vAlign w:val="center"/>
          </w:tcPr>
          <w:p w:rsidR="00C867C0" w:rsidRPr="00526F82" w:rsidRDefault="00BD21B5" w:rsidP="00C867C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26F82">
              <w:rPr>
                <w:sz w:val="22"/>
                <w:szCs w:val="22"/>
              </w:rPr>
              <w:t>169</w:t>
            </w:r>
          </w:p>
        </w:tc>
        <w:tc>
          <w:tcPr>
            <w:tcW w:w="1560" w:type="dxa"/>
            <w:vAlign w:val="center"/>
          </w:tcPr>
          <w:p w:rsidR="00C867C0" w:rsidRPr="00526F82" w:rsidRDefault="00BD21B5" w:rsidP="00C867C0">
            <w:pPr>
              <w:jc w:val="center"/>
              <w:rPr>
                <w:rFonts w:eastAsia="等线"/>
                <w:sz w:val="22"/>
                <w:szCs w:val="22"/>
              </w:rPr>
            </w:pPr>
            <w:r w:rsidRPr="00526F82">
              <w:rPr>
                <w:rFonts w:eastAsia="等线"/>
                <w:sz w:val="22"/>
                <w:szCs w:val="22"/>
              </w:rPr>
              <w:t>3052</w:t>
            </w:r>
          </w:p>
        </w:tc>
        <w:tc>
          <w:tcPr>
            <w:tcW w:w="1503" w:type="dxa"/>
            <w:vAlign w:val="center"/>
          </w:tcPr>
          <w:p w:rsidR="00C867C0" w:rsidRPr="00526F82" w:rsidRDefault="00C867C0" w:rsidP="00C867C0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</w:tr>
    </w:tbl>
    <w:p w:rsidR="005966A1" w:rsidRPr="00526F82" w:rsidRDefault="005966A1" w:rsidP="005966A1">
      <w:pPr>
        <w:spacing w:line="360" w:lineRule="exact"/>
        <w:ind w:firstLineChars="200" w:firstLine="422"/>
        <w:rPr>
          <w:rFonts w:ascii="黑体" w:eastAsia="黑体"/>
          <w:b/>
          <w:bCs/>
          <w:szCs w:val="21"/>
        </w:rPr>
      </w:pPr>
    </w:p>
    <w:p w:rsidR="005966A1" w:rsidRPr="00526F82" w:rsidRDefault="005966A1" w:rsidP="005966A1">
      <w:pPr>
        <w:spacing w:line="360" w:lineRule="exact"/>
        <w:ind w:firstLineChars="200" w:firstLine="422"/>
        <w:rPr>
          <w:rFonts w:eastAsia="华文中宋"/>
          <w:szCs w:val="21"/>
        </w:rPr>
      </w:pPr>
      <w:r w:rsidRPr="00526F82">
        <w:rPr>
          <w:rFonts w:ascii="黑体" w:eastAsia="黑体" w:hint="eastAsia"/>
          <w:b/>
          <w:bCs/>
          <w:szCs w:val="21"/>
        </w:rPr>
        <w:t>八</w:t>
      </w:r>
      <w:r w:rsidRPr="00526F82">
        <w:rPr>
          <w:rFonts w:ascii="黑体" w:eastAsia="黑体"/>
          <w:b/>
          <w:bCs/>
          <w:szCs w:val="21"/>
        </w:rPr>
        <w:t>、教学进程表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094"/>
        <w:gridCol w:w="1134"/>
        <w:gridCol w:w="1417"/>
        <w:gridCol w:w="709"/>
        <w:gridCol w:w="992"/>
        <w:gridCol w:w="1134"/>
        <w:gridCol w:w="1428"/>
      </w:tblGrid>
      <w:tr w:rsidR="00526F82" w:rsidRPr="00526F82" w:rsidTr="004769E2">
        <w:trPr>
          <w:trHeight w:val="315"/>
          <w:jc w:val="center"/>
        </w:trPr>
        <w:tc>
          <w:tcPr>
            <w:tcW w:w="840" w:type="dxa"/>
          </w:tcPr>
          <w:p w:rsidR="000D4631" w:rsidRPr="00526F82" w:rsidRDefault="000D4631" w:rsidP="004769E2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学期</w:t>
            </w:r>
          </w:p>
        </w:tc>
        <w:tc>
          <w:tcPr>
            <w:tcW w:w="1094" w:type="dxa"/>
          </w:tcPr>
          <w:p w:rsidR="000D4631" w:rsidRPr="00526F82" w:rsidRDefault="000D4631" w:rsidP="004769E2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教学周</w:t>
            </w:r>
          </w:p>
        </w:tc>
        <w:tc>
          <w:tcPr>
            <w:tcW w:w="1134" w:type="dxa"/>
          </w:tcPr>
          <w:p w:rsidR="000D4631" w:rsidRPr="00526F82" w:rsidRDefault="000D4631" w:rsidP="004769E2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考试</w:t>
            </w:r>
          </w:p>
        </w:tc>
        <w:tc>
          <w:tcPr>
            <w:tcW w:w="1417" w:type="dxa"/>
          </w:tcPr>
          <w:p w:rsidR="000D4631" w:rsidRPr="00526F82" w:rsidRDefault="000D4631" w:rsidP="004769E2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实践</w:t>
            </w:r>
          </w:p>
        </w:tc>
        <w:tc>
          <w:tcPr>
            <w:tcW w:w="709" w:type="dxa"/>
          </w:tcPr>
          <w:p w:rsidR="000D4631" w:rsidRPr="00526F82" w:rsidRDefault="000D4631" w:rsidP="004769E2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学期</w:t>
            </w:r>
          </w:p>
        </w:tc>
        <w:tc>
          <w:tcPr>
            <w:tcW w:w="992" w:type="dxa"/>
          </w:tcPr>
          <w:p w:rsidR="000D4631" w:rsidRPr="00526F82" w:rsidRDefault="000D4631" w:rsidP="004769E2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教学周</w:t>
            </w:r>
          </w:p>
        </w:tc>
        <w:tc>
          <w:tcPr>
            <w:tcW w:w="1134" w:type="dxa"/>
          </w:tcPr>
          <w:p w:rsidR="000D4631" w:rsidRPr="00526F82" w:rsidRDefault="000D4631" w:rsidP="004769E2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考试</w:t>
            </w:r>
          </w:p>
        </w:tc>
        <w:tc>
          <w:tcPr>
            <w:tcW w:w="1428" w:type="dxa"/>
          </w:tcPr>
          <w:p w:rsidR="000D4631" w:rsidRPr="00526F82" w:rsidRDefault="000D4631" w:rsidP="004769E2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实践</w:t>
            </w:r>
          </w:p>
        </w:tc>
      </w:tr>
      <w:tr w:rsidR="00526F82" w:rsidRPr="00526F82" w:rsidTr="004769E2">
        <w:trPr>
          <w:trHeight w:val="315"/>
          <w:jc w:val="center"/>
        </w:trPr>
        <w:tc>
          <w:tcPr>
            <w:tcW w:w="840" w:type="dxa"/>
          </w:tcPr>
          <w:p w:rsidR="000D4631" w:rsidRPr="00526F82" w:rsidRDefault="000D4631" w:rsidP="004769E2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1</w:t>
            </w:r>
          </w:p>
        </w:tc>
        <w:tc>
          <w:tcPr>
            <w:tcW w:w="1094" w:type="dxa"/>
          </w:tcPr>
          <w:p w:rsidR="000D4631" w:rsidRPr="00526F82" w:rsidRDefault="000D4631" w:rsidP="004769E2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4-19</w:t>
            </w:r>
            <w:r w:rsidRPr="00526F82">
              <w:rPr>
                <w:rFonts w:eastAsia="华文中宋" w:hint="eastAsia"/>
                <w:szCs w:val="21"/>
              </w:rPr>
              <w:t>周</w:t>
            </w:r>
          </w:p>
        </w:tc>
        <w:tc>
          <w:tcPr>
            <w:tcW w:w="1134" w:type="dxa"/>
          </w:tcPr>
          <w:p w:rsidR="000D4631" w:rsidRPr="00526F82" w:rsidRDefault="000D4631" w:rsidP="004769E2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20</w:t>
            </w:r>
            <w:r w:rsidRPr="00526F82">
              <w:rPr>
                <w:rFonts w:eastAsia="华文中宋" w:hint="eastAsia"/>
                <w:szCs w:val="21"/>
              </w:rPr>
              <w:t>周</w:t>
            </w:r>
          </w:p>
        </w:tc>
        <w:tc>
          <w:tcPr>
            <w:tcW w:w="1417" w:type="dxa"/>
          </w:tcPr>
          <w:p w:rsidR="000D4631" w:rsidRPr="00526F82" w:rsidRDefault="000D4631" w:rsidP="004769E2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1-3</w:t>
            </w:r>
            <w:r w:rsidRPr="00526F82">
              <w:rPr>
                <w:rFonts w:eastAsia="华文中宋" w:hint="eastAsia"/>
                <w:szCs w:val="21"/>
              </w:rPr>
              <w:t>周</w:t>
            </w:r>
          </w:p>
        </w:tc>
        <w:tc>
          <w:tcPr>
            <w:tcW w:w="709" w:type="dxa"/>
          </w:tcPr>
          <w:p w:rsidR="000D4631" w:rsidRPr="00526F82" w:rsidRDefault="000D4631" w:rsidP="004769E2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2</w:t>
            </w:r>
          </w:p>
        </w:tc>
        <w:tc>
          <w:tcPr>
            <w:tcW w:w="992" w:type="dxa"/>
          </w:tcPr>
          <w:p w:rsidR="000D4631" w:rsidRPr="00526F82" w:rsidRDefault="000D4631" w:rsidP="004769E2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1-16</w:t>
            </w:r>
            <w:r w:rsidRPr="00526F82">
              <w:rPr>
                <w:rFonts w:eastAsia="华文中宋" w:hint="eastAsia"/>
                <w:szCs w:val="21"/>
              </w:rPr>
              <w:t>周</w:t>
            </w:r>
          </w:p>
        </w:tc>
        <w:tc>
          <w:tcPr>
            <w:tcW w:w="1134" w:type="dxa"/>
          </w:tcPr>
          <w:p w:rsidR="000D4631" w:rsidRPr="00526F82" w:rsidRDefault="000D4631" w:rsidP="004769E2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17-18</w:t>
            </w:r>
            <w:r w:rsidRPr="00526F82">
              <w:rPr>
                <w:rFonts w:eastAsia="华文中宋" w:hint="eastAsia"/>
                <w:szCs w:val="21"/>
              </w:rPr>
              <w:t>周</w:t>
            </w:r>
          </w:p>
        </w:tc>
        <w:tc>
          <w:tcPr>
            <w:tcW w:w="1428" w:type="dxa"/>
          </w:tcPr>
          <w:p w:rsidR="000D4631" w:rsidRPr="00526F82" w:rsidRDefault="000D4631" w:rsidP="004769E2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19-20</w:t>
            </w:r>
            <w:r w:rsidRPr="00526F82">
              <w:rPr>
                <w:rFonts w:eastAsia="华文中宋" w:hint="eastAsia"/>
                <w:szCs w:val="21"/>
              </w:rPr>
              <w:t>周</w:t>
            </w:r>
          </w:p>
        </w:tc>
      </w:tr>
      <w:tr w:rsidR="00526F82" w:rsidRPr="00526F82" w:rsidTr="004769E2">
        <w:trPr>
          <w:trHeight w:val="315"/>
          <w:jc w:val="center"/>
        </w:trPr>
        <w:tc>
          <w:tcPr>
            <w:tcW w:w="840" w:type="dxa"/>
          </w:tcPr>
          <w:p w:rsidR="000D4631" w:rsidRPr="00526F82" w:rsidRDefault="000D4631" w:rsidP="004769E2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3</w:t>
            </w:r>
          </w:p>
        </w:tc>
        <w:tc>
          <w:tcPr>
            <w:tcW w:w="1094" w:type="dxa"/>
          </w:tcPr>
          <w:p w:rsidR="000D4631" w:rsidRPr="00526F82" w:rsidRDefault="000D4631" w:rsidP="004769E2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1-16</w:t>
            </w:r>
            <w:r w:rsidRPr="00526F82">
              <w:rPr>
                <w:rFonts w:eastAsia="华文中宋" w:hint="eastAsia"/>
                <w:szCs w:val="21"/>
              </w:rPr>
              <w:t>周</w:t>
            </w:r>
          </w:p>
        </w:tc>
        <w:tc>
          <w:tcPr>
            <w:tcW w:w="1134" w:type="dxa"/>
          </w:tcPr>
          <w:p w:rsidR="000D4631" w:rsidRPr="00526F82" w:rsidRDefault="000D4631" w:rsidP="004769E2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17-</w:t>
            </w:r>
            <w:r w:rsidRPr="00526F82">
              <w:rPr>
                <w:rFonts w:eastAsia="华文中宋"/>
                <w:szCs w:val="21"/>
              </w:rPr>
              <w:t>18</w:t>
            </w:r>
            <w:r w:rsidRPr="00526F82">
              <w:rPr>
                <w:rFonts w:eastAsia="华文中宋" w:hint="eastAsia"/>
                <w:szCs w:val="21"/>
              </w:rPr>
              <w:t>周</w:t>
            </w:r>
          </w:p>
        </w:tc>
        <w:tc>
          <w:tcPr>
            <w:tcW w:w="1417" w:type="dxa"/>
          </w:tcPr>
          <w:p w:rsidR="000D4631" w:rsidRPr="00526F82" w:rsidRDefault="000D4631" w:rsidP="004769E2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1</w:t>
            </w:r>
            <w:r w:rsidRPr="00526F82">
              <w:rPr>
                <w:rFonts w:eastAsia="华文中宋"/>
                <w:szCs w:val="21"/>
              </w:rPr>
              <w:t>9</w:t>
            </w:r>
            <w:r w:rsidRPr="00526F82">
              <w:rPr>
                <w:rFonts w:eastAsia="华文中宋" w:hint="eastAsia"/>
                <w:szCs w:val="21"/>
              </w:rPr>
              <w:t>-20</w:t>
            </w:r>
            <w:r w:rsidRPr="00526F82">
              <w:rPr>
                <w:rFonts w:eastAsia="华文中宋" w:hint="eastAsia"/>
                <w:szCs w:val="21"/>
              </w:rPr>
              <w:t>周</w:t>
            </w:r>
          </w:p>
        </w:tc>
        <w:tc>
          <w:tcPr>
            <w:tcW w:w="709" w:type="dxa"/>
          </w:tcPr>
          <w:p w:rsidR="000D4631" w:rsidRPr="00526F82" w:rsidRDefault="000D4631" w:rsidP="004769E2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4</w:t>
            </w:r>
          </w:p>
        </w:tc>
        <w:tc>
          <w:tcPr>
            <w:tcW w:w="992" w:type="dxa"/>
          </w:tcPr>
          <w:p w:rsidR="000D4631" w:rsidRPr="00526F82" w:rsidRDefault="000D4631" w:rsidP="004769E2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1-16</w:t>
            </w:r>
            <w:r w:rsidRPr="00526F82">
              <w:rPr>
                <w:rFonts w:eastAsia="华文中宋" w:hint="eastAsia"/>
                <w:szCs w:val="21"/>
              </w:rPr>
              <w:t>周</w:t>
            </w:r>
          </w:p>
        </w:tc>
        <w:tc>
          <w:tcPr>
            <w:tcW w:w="1134" w:type="dxa"/>
          </w:tcPr>
          <w:p w:rsidR="000D4631" w:rsidRPr="00526F82" w:rsidRDefault="000D4631" w:rsidP="004769E2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17-</w:t>
            </w:r>
            <w:r w:rsidRPr="00526F82">
              <w:rPr>
                <w:rFonts w:eastAsia="华文中宋"/>
                <w:szCs w:val="21"/>
              </w:rPr>
              <w:t>18</w:t>
            </w:r>
            <w:r w:rsidRPr="00526F82">
              <w:rPr>
                <w:rFonts w:eastAsia="华文中宋" w:hint="eastAsia"/>
                <w:szCs w:val="21"/>
              </w:rPr>
              <w:t>周</w:t>
            </w:r>
          </w:p>
        </w:tc>
        <w:tc>
          <w:tcPr>
            <w:tcW w:w="1428" w:type="dxa"/>
          </w:tcPr>
          <w:p w:rsidR="000D4631" w:rsidRPr="00526F82" w:rsidRDefault="000D4631" w:rsidP="004769E2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1</w:t>
            </w:r>
            <w:r w:rsidRPr="00526F82">
              <w:rPr>
                <w:rFonts w:eastAsia="华文中宋"/>
                <w:szCs w:val="21"/>
              </w:rPr>
              <w:t>9</w:t>
            </w:r>
            <w:r w:rsidRPr="00526F82">
              <w:rPr>
                <w:rFonts w:eastAsia="华文中宋" w:hint="eastAsia"/>
                <w:szCs w:val="21"/>
              </w:rPr>
              <w:t>-20</w:t>
            </w:r>
            <w:r w:rsidRPr="00526F82">
              <w:rPr>
                <w:rFonts w:eastAsia="华文中宋" w:hint="eastAsia"/>
                <w:szCs w:val="21"/>
              </w:rPr>
              <w:t>周</w:t>
            </w:r>
          </w:p>
        </w:tc>
      </w:tr>
      <w:tr w:rsidR="00526F82" w:rsidRPr="00526F82" w:rsidTr="004769E2">
        <w:trPr>
          <w:trHeight w:val="315"/>
          <w:jc w:val="center"/>
        </w:trPr>
        <w:tc>
          <w:tcPr>
            <w:tcW w:w="840" w:type="dxa"/>
          </w:tcPr>
          <w:p w:rsidR="000D4631" w:rsidRPr="00526F82" w:rsidRDefault="000D4631" w:rsidP="004769E2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5</w:t>
            </w:r>
          </w:p>
        </w:tc>
        <w:tc>
          <w:tcPr>
            <w:tcW w:w="1094" w:type="dxa"/>
          </w:tcPr>
          <w:p w:rsidR="000D4631" w:rsidRPr="00526F82" w:rsidRDefault="000D4631" w:rsidP="004769E2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1-16</w:t>
            </w:r>
            <w:r w:rsidRPr="00526F82">
              <w:rPr>
                <w:rFonts w:eastAsia="华文中宋" w:hint="eastAsia"/>
                <w:szCs w:val="21"/>
              </w:rPr>
              <w:t>周</w:t>
            </w:r>
          </w:p>
        </w:tc>
        <w:tc>
          <w:tcPr>
            <w:tcW w:w="1134" w:type="dxa"/>
          </w:tcPr>
          <w:p w:rsidR="000D4631" w:rsidRPr="00526F82" w:rsidRDefault="000D4631" w:rsidP="004769E2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17</w:t>
            </w:r>
            <w:r w:rsidRPr="00526F82">
              <w:rPr>
                <w:rFonts w:eastAsia="华文中宋" w:hint="eastAsia"/>
                <w:szCs w:val="21"/>
              </w:rPr>
              <w:t>周</w:t>
            </w:r>
          </w:p>
        </w:tc>
        <w:tc>
          <w:tcPr>
            <w:tcW w:w="1417" w:type="dxa"/>
          </w:tcPr>
          <w:p w:rsidR="000D4631" w:rsidRPr="00526F82" w:rsidRDefault="000D4631" w:rsidP="004769E2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18-20</w:t>
            </w:r>
            <w:r w:rsidRPr="00526F82">
              <w:rPr>
                <w:rFonts w:eastAsia="华文中宋" w:hint="eastAsia"/>
                <w:szCs w:val="21"/>
              </w:rPr>
              <w:t>周</w:t>
            </w:r>
          </w:p>
        </w:tc>
        <w:tc>
          <w:tcPr>
            <w:tcW w:w="709" w:type="dxa"/>
          </w:tcPr>
          <w:p w:rsidR="000D4631" w:rsidRPr="00526F82" w:rsidRDefault="000D4631" w:rsidP="004769E2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6</w:t>
            </w:r>
          </w:p>
        </w:tc>
        <w:tc>
          <w:tcPr>
            <w:tcW w:w="992" w:type="dxa"/>
          </w:tcPr>
          <w:p w:rsidR="000D4631" w:rsidRPr="00526F82" w:rsidRDefault="000D4631" w:rsidP="004769E2">
            <w:pPr>
              <w:spacing w:line="360" w:lineRule="exact"/>
              <w:rPr>
                <w:rFonts w:eastAsia="华文中宋"/>
                <w:szCs w:val="21"/>
              </w:rPr>
            </w:pPr>
            <w:r w:rsidRPr="00526F82">
              <w:rPr>
                <w:rFonts w:eastAsia="华文中宋"/>
                <w:szCs w:val="21"/>
              </w:rPr>
              <w:t>5</w:t>
            </w:r>
            <w:r w:rsidRPr="00526F82">
              <w:rPr>
                <w:rFonts w:eastAsia="华文中宋" w:hint="eastAsia"/>
                <w:szCs w:val="21"/>
              </w:rPr>
              <w:t>-16</w:t>
            </w:r>
            <w:r w:rsidRPr="00526F82">
              <w:rPr>
                <w:rFonts w:eastAsia="华文中宋" w:hint="eastAsia"/>
                <w:szCs w:val="21"/>
              </w:rPr>
              <w:t>周</w:t>
            </w:r>
          </w:p>
        </w:tc>
        <w:tc>
          <w:tcPr>
            <w:tcW w:w="1134" w:type="dxa"/>
          </w:tcPr>
          <w:p w:rsidR="000D4631" w:rsidRPr="00526F82" w:rsidRDefault="000D4631" w:rsidP="004769E2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/>
                <w:szCs w:val="21"/>
              </w:rPr>
              <w:t>17</w:t>
            </w:r>
            <w:r w:rsidRPr="00526F82">
              <w:rPr>
                <w:rFonts w:eastAsia="华文中宋" w:hint="eastAsia"/>
                <w:szCs w:val="21"/>
              </w:rPr>
              <w:t>周</w:t>
            </w:r>
          </w:p>
        </w:tc>
        <w:tc>
          <w:tcPr>
            <w:tcW w:w="1428" w:type="dxa"/>
          </w:tcPr>
          <w:p w:rsidR="000D4631" w:rsidRPr="00526F82" w:rsidRDefault="000D4631" w:rsidP="004769E2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/>
                <w:szCs w:val="21"/>
              </w:rPr>
              <w:t>1</w:t>
            </w:r>
            <w:r w:rsidRPr="00526F82">
              <w:rPr>
                <w:rFonts w:eastAsia="华文中宋" w:hint="eastAsia"/>
                <w:szCs w:val="21"/>
              </w:rPr>
              <w:t>-</w:t>
            </w:r>
            <w:r w:rsidRPr="00526F82">
              <w:rPr>
                <w:rFonts w:eastAsia="华文中宋"/>
                <w:szCs w:val="21"/>
              </w:rPr>
              <w:t>4</w:t>
            </w:r>
            <w:r w:rsidRPr="00526F82">
              <w:rPr>
                <w:rFonts w:eastAsia="华文中宋" w:hint="eastAsia"/>
                <w:szCs w:val="21"/>
              </w:rPr>
              <w:t>，</w:t>
            </w:r>
            <w:r w:rsidRPr="00526F82">
              <w:rPr>
                <w:rFonts w:eastAsia="华文中宋" w:hint="eastAsia"/>
                <w:szCs w:val="21"/>
              </w:rPr>
              <w:t>1</w:t>
            </w:r>
            <w:r w:rsidRPr="00526F82">
              <w:rPr>
                <w:rFonts w:eastAsia="华文中宋"/>
                <w:szCs w:val="21"/>
              </w:rPr>
              <w:t>8</w:t>
            </w:r>
            <w:r w:rsidRPr="00526F82">
              <w:rPr>
                <w:rFonts w:eastAsia="华文中宋" w:hint="eastAsia"/>
                <w:szCs w:val="21"/>
              </w:rPr>
              <w:t>-20</w:t>
            </w:r>
            <w:r w:rsidRPr="00526F82">
              <w:rPr>
                <w:rFonts w:eastAsia="华文中宋" w:hint="eastAsia"/>
                <w:szCs w:val="21"/>
              </w:rPr>
              <w:t>周</w:t>
            </w:r>
          </w:p>
        </w:tc>
      </w:tr>
      <w:tr w:rsidR="000A0BB8" w:rsidRPr="00526F82" w:rsidTr="004769E2">
        <w:trPr>
          <w:trHeight w:val="315"/>
          <w:jc w:val="center"/>
        </w:trPr>
        <w:tc>
          <w:tcPr>
            <w:tcW w:w="840" w:type="dxa"/>
          </w:tcPr>
          <w:p w:rsidR="000D4631" w:rsidRPr="00526F82" w:rsidRDefault="000D4631" w:rsidP="004769E2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7</w:t>
            </w:r>
          </w:p>
        </w:tc>
        <w:tc>
          <w:tcPr>
            <w:tcW w:w="1094" w:type="dxa"/>
          </w:tcPr>
          <w:p w:rsidR="000D4631" w:rsidRPr="00526F82" w:rsidRDefault="000D4631" w:rsidP="004769E2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/>
                <w:szCs w:val="21"/>
              </w:rPr>
              <w:t>9</w:t>
            </w:r>
            <w:r w:rsidRPr="00526F82">
              <w:rPr>
                <w:rFonts w:eastAsia="华文中宋" w:hint="eastAsia"/>
                <w:szCs w:val="21"/>
              </w:rPr>
              <w:t>-1</w:t>
            </w:r>
            <w:r w:rsidRPr="00526F82">
              <w:rPr>
                <w:rFonts w:eastAsia="华文中宋"/>
                <w:szCs w:val="21"/>
              </w:rPr>
              <w:t>8</w:t>
            </w:r>
            <w:r w:rsidRPr="00526F82">
              <w:rPr>
                <w:rFonts w:eastAsia="华文中宋" w:hint="eastAsia"/>
                <w:szCs w:val="21"/>
              </w:rPr>
              <w:t>周</w:t>
            </w:r>
          </w:p>
        </w:tc>
        <w:tc>
          <w:tcPr>
            <w:tcW w:w="1134" w:type="dxa"/>
          </w:tcPr>
          <w:p w:rsidR="000D4631" w:rsidRPr="00526F82" w:rsidRDefault="000D4631" w:rsidP="004769E2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-</w:t>
            </w:r>
          </w:p>
        </w:tc>
        <w:tc>
          <w:tcPr>
            <w:tcW w:w="1417" w:type="dxa"/>
          </w:tcPr>
          <w:p w:rsidR="000D4631" w:rsidRPr="00526F82" w:rsidRDefault="000D4631" w:rsidP="004769E2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1-</w:t>
            </w:r>
            <w:r w:rsidRPr="00526F82">
              <w:rPr>
                <w:rFonts w:eastAsia="华文中宋"/>
                <w:szCs w:val="21"/>
              </w:rPr>
              <w:t>8</w:t>
            </w:r>
            <w:r w:rsidRPr="00526F82">
              <w:rPr>
                <w:rFonts w:eastAsia="华文中宋" w:hint="eastAsia"/>
                <w:szCs w:val="21"/>
              </w:rPr>
              <w:t>，</w:t>
            </w:r>
            <w:r w:rsidRPr="00526F82">
              <w:rPr>
                <w:rFonts w:eastAsia="华文中宋" w:hint="eastAsia"/>
                <w:szCs w:val="21"/>
              </w:rPr>
              <w:t>1</w:t>
            </w:r>
            <w:r w:rsidRPr="00526F82">
              <w:rPr>
                <w:rFonts w:eastAsia="华文中宋"/>
                <w:szCs w:val="21"/>
              </w:rPr>
              <w:t>9</w:t>
            </w:r>
            <w:r w:rsidRPr="00526F82">
              <w:rPr>
                <w:rFonts w:eastAsia="华文中宋" w:hint="eastAsia"/>
                <w:szCs w:val="21"/>
              </w:rPr>
              <w:t>-20</w:t>
            </w:r>
            <w:r w:rsidRPr="00526F82">
              <w:rPr>
                <w:rFonts w:eastAsia="华文中宋" w:hint="eastAsia"/>
                <w:szCs w:val="21"/>
              </w:rPr>
              <w:t>周</w:t>
            </w:r>
          </w:p>
        </w:tc>
        <w:tc>
          <w:tcPr>
            <w:tcW w:w="709" w:type="dxa"/>
          </w:tcPr>
          <w:p w:rsidR="000D4631" w:rsidRPr="00526F82" w:rsidRDefault="000D4631" w:rsidP="004769E2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8</w:t>
            </w:r>
          </w:p>
        </w:tc>
        <w:tc>
          <w:tcPr>
            <w:tcW w:w="3554" w:type="dxa"/>
            <w:gridSpan w:val="3"/>
          </w:tcPr>
          <w:p w:rsidR="000D4631" w:rsidRPr="00526F82" w:rsidRDefault="000D4631" w:rsidP="004769E2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1-4</w:t>
            </w:r>
            <w:r w:rsidRPr="00526F82">
              <w:rPr>
                <w:rFonts w:eastAsia="华文中宋" w:hint="eastAsia"/>
                <w:szCs w:val="21"/>
              </w:rPr>
              <w:t>毕业实习，</w:t>
            </w:r>
            <w:r w:rsidRPr="00526F82">
              <w:rPr>
                <w:rFonts w:eastAsia="华文中宋" w:hint="eastAsia"/>
                <w:szCs w:val="21"/>
              </w:rPr>
              <w:t>5-16</w:t>
            </w:r>
            <w:r w:rsidRPr="00526F82">
              <w:rPr>
                <w:rFonts w:eastAsia="华文中宋" w:hint="eastAsia"/>
                <w:szCs w:val="21"/>
              </w:rPr>
              <w:t>周毕业设计，</w:t>
            </w:r>
            <w:r w:rsidRPr="00526F82">
              <w:rPr>
                <w:rFonts w:eastAsia="华文中宋" w:hint="eastAsia"/>
                <w:szCs w:val="21"/>
              </w:rPr>
              <w:t>17</w:t>
            </w:r>
            <w:r w:rsidRPr="00526F82">
              <w:rPr>
                <w:rFonts w:eastAsia="华文中宋" w:hint="eastAsia"/>
                <w:szCs w:val="21"/>
              </w:rPr>
              <w:t>周答辩</w:t>
            </w:r>
          </w:p>
        </w:tc>
      </w:tr>
    </w:tbl>
    <w:p w:rsidR="000D4631" w:rsidRPr="00526F82" w:rsidRDefault="000D4631" w:rsidP="005966A1">
      <w:pPr>
        <w:spacing w:line="360" w:lineRule="exact"/>
        <w:ind w:firstLineChars="200" w:firstLine="422"/>
        <w:rPr>
          <w:rFonts w:ascii="黑体" w:eastAsia="黑体"/>
          <w:b/>
          <w:bCs/>
          <w:szCs w:val="21"/>
        </w:rPr>
      </w:pPr>
    </w:p>
    <w:p w:rsidR="005966A1" w:rsidRPr="00526F82" w:rsidRDefault="005966A1" w:rsidP="005966A1">
      <w:pPr>
        <w:spacing w:line="360" w:lineRule="exact"/>
        <w:rPr>
          <w:rFonts w:ascii="黑体" w:eastAsia="黑体"/>
          <w:szCs w:val="21"/>
        </w:rPr>
      </w:pPr>
      <w:r w:rsidRPr="00526F82">
        <w:rPr>
          <w:rFonts w:ascii="黑体" w:eastAsia="黑体" w:hint="eastAsia"/>
          <w:b/>
          <w:bCs/>
          <w:szCs w:val="21"/>
        </w:rPr>
        <w:t xml:space="preserve">     九、毕业生应具备的知识能力及实现矩阵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716"/>
        <w:gridCol w:w="1701"/>
        <w:gridCol w:w="5732"/>
      </w:tblGrid>
      <w:tr w:rsidR="00526F82" w:rsidRPr="00526F82" w:rsidTr="00BB347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b/>
                <w:bCs/>
                <w:kern w:val="0"/>
                <w:szCs w:val="21"/>
              </w:rPr>
            </w:pPr>
            <w:r w:rsidRPr="00526F82">
              <w:rPr>
                <w:rFonts w:ascii="华文中宋" w:eastAsia="华文中宋" w:hAnsi="华文中宋" w:cs="华文中宋" w:hint="eastAsia"/>
                <w:b/>
                <w:bCs/>
                <w:kern w:val="0"/>
                <w:szCs w:val="21"/>
              </w:rPr>
              <w:t>毕业生应具备的知识能力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b/>
                <w:bCs/>
                <w:kern w:val="0"/>
                <w:szCs w:val="21"/>
              </w:rPr>
            </w:pPr>
            <w:r w:rsidRPr="00526F82">
              <w:rPr>
                <w:rFonts w:ascii="华文中宋" w:eastAsia="华文中宋" w:hAnsi="华文中宋" w:cs="华文中宋" w:hint="eastAsia"/>
                <w:b/>
                <w:bCs/>
                <w:kern w:val="0"/>
                <w:szCs w:val="21"/>
              </w:rPr>
              <w:t>相关知识领域</w:t>
            </w:r>
          </w:p>
        </w:tc>
        <w:tc>
          <w:tcPr>
            <w:tcW w:w="5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华文中宋"/>
                <w:b/>
                <w:bCs/>
                <w:kern w:val="0"/>
                <w:szCs w:val="21"/>
              </w:rPr>
            </w:pPr>
            <w:r w:rsidRPr="00526F82">
              <w:rPr>
                <w:rFonts w:ascii="华文中宋" w:eastAsia="华文中宋" w:hAnsi="华文中宋" w:cs="华文中宋" w:hint="eastAsia"/>
                <w:b/>
                <w:bCs/>
                <w:kern w:val="0"/>
                <w:szCs w:val="21"/>
              </w:rPr>
              <w:t>实现途径（课程支撑）</w:t>
            </w:r>
          </w:p>
        </w:tc>
      </w:tr>
      <w:tr w:rsidR="00526F82" w:rsidRPr="00526F82" w:rsidTr="00BB3470"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adjustRightInd w:val="0"/>
              <w:snapToGrid w:val="0"/>
              <w:jc w:val="left"/>
              <w:rPr>
                <w:rFonts w:ascii="华文中宋" w:eastAsia="华文中宋" w:hAnsi="华文中宋" w:cs="华文中宋"/>
                <w:kern w:val="0"/>
                <w:szCs w:val="21"/>
              </w:rPr>
            </w:pPr>
            <w:r w:rsidRPr="00526F82">
              <w:rPr>
                <w:rFonts w:ascii="华文中宋" w:eastAsia="华文中宋" w:hAnsi="华文中宋" w:cs="华文中宋" w:hint="eastAsia"/>
                <w:kern w:val="0"/>
                <w:szCs w:val="21"/>
              </w:rPr>
              <w:t>掌握自然科学和社会科学的基本知识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adjustRightInd w:val="0"/>
              <w:snapToGrid w:val="0"/>
              <w:jc w:val="left"/>
              <w:rPr>
                <w:rFonts w:ascii="华文中宋" w:eastAsia="华文中宋" w:hAnsi="华文中宋" w:cs="华文中宋"/>
                <w:kern w:val="0"/>
                <w:szCs w:val="21"/>
              </w:rPr>
            </w:pPr>
            <w:r w:rsidRPr="00526F82">
              <w:rPr>
                <w:rFonts w:ascii="华文中宋" w:eastAsia="华文中宋" w:hAnsi="华文中宋" w:cs="华文中宋" w:hint="eastAsia"/>
                <w:kern w:val="0"/>
                <w:szCs w:val="21"/>
              </w:rPr>
              <w:t>自然科学的相关知识领域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adjustRightInd w:val="0"/>
              <w:snapToGrid w:val="0"/>
              <w:jc w:val="left"/>
              <w:rPr>
                <w:rFonts w:ascii="华文中宋" w:eastAsia="华文中宋" w:hAnsi="华文中宋" w:cs="华文中宋"/>
                <w:kern w:val="0"/>
                <w:szCs w:val="21"/>
              </w:rPr>
            </w:pPr>
            <w:r w:rsidRPr="00526F82">
              <w:rPr>
                <w:rFonts w:ascii="华文中宋" w:eastAsia="华文中宋" w:hAnsi="华文中宋" w:cs="华文中宋" w:hint="eastAsia"/>
                <w:kern w:val="0"/>
                <w:szCs w:val="21"/>
              </w:rPr>
              <w:t>大学物理概论、高等数学、线性代数、概率论与数理统计</w:t>
            </w:r>
          </w:p>
        </w:tc>
      </w:tr>
      <w:tr w:rsidR="00526F82" w:rsidRPr="00526F82" w:rsidTr="00BB3470"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adjustRightInd w:val="0"/>
              <w:snapToGrid w:val="0"/>
              <w:jc w:val="left"/>
              <w:rPr>
                <w:rFonts w:ascii="华文中宋" w:eastAsia="华文中宋" w:hAnsi="华文中宋" w:cs="华文中宋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adjustRightInd w:val="0"/>
              <w:snapToGrid w:val="0"/>
              <w:jc w:val="left"/>
              <w:rPr>
                <w:rFonts w:ascii="华文中宋" w:eastAsia="华文中宋" w:hAnsi="华文中宋" w:cs="华文中宋"/>
                <w:kern w:val="0"/>
                <w:szCs w:val="21"/>
              </w:rPr>
            </w:pPr>
            <w:r w:rsidRPr="00526F82">
              <w:rPr>
                <w:rFonts w:ascii="华文中宋" w:eastAsia="华文中宋" w:hAnsi="华文中宋" w:cs="华文中宋" w:hint="eastAsia"/>
                <w:kern w:val="0"/>
                <w:szCs w:val="21"/>
              </w:rPr>
              <w:t>人文社科、文学艺术的相关领域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adjustRightInd w:val="0"/>
              <w:snapToGrid w:val="0"/>
              <w:jc w:val="left"/>
              <w:rPr>
                <w:rFonts w:ascii="华文中宋" w:eastAsia="华文中宋" w:hAnsi="华文中宋" w:cs="华文中宋"/>
                <w:kern w:val="0"/>
                <w:szCs w:val="21"/>
              </w:rPr>
            </w:pPr>
            <w:r w:rsidRPr="00526F82">
              <w:rPr>
                <w:rFonts w:ascii="华文中宋" w:eastAsia="华文中宋" w:hAnsi="华文中宋" w:cs="华文中宋" w:hint="eastAsia"/>
                <w:kern w:val="0"/>
                <w:szCs w:val="21"/>
              </w:rPr>
              <w:t>毛泽东思想和中国特色社会主义理论体系、马克思主义基本原理、中国近代史纲要、思想道德修养与法律基础、文学艺术欣赏、大学英语、专业英语</w:t>
            </w:r>
          </w:p>
        </w:tc>
      </w:tr>
      <w:tr w:rsidR="00526F82" w:rsidRPr="00526F82" w:rsidTr="00BB3470">
        <w:tc>
          <w:tcPr>
            <w:tcW w:w="1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adjustRightInd w:val="0"/>
              <w:snapToGrid w:val="0"/>
              <w:jc w:val="left"/>
              <w:rPr>
                <w:rFonts w:ascii="华文中宋" w:eastAsia="华文中宋" w:hAnsi="华文中宋" w:cs="华文中宋"/>
                <w:kern w:val="0"/>
                <w:szCs w:val="21"/>
              </w:rPr>
            </w:pPr>
            <w:r w:rsidRPr="00526F82">
              <w:rPr>
                <w:rFonts w:ascii="华文中宋" w:eastAsia="华文中宋" w:hAnsi="华文中宋" w:cs="华文中宋" w:hint="eastAsia"/>
                <w:kern w:val="0"/>
                <w:szCs w:val="21"/>
              </w:rPr>
              <w:t>工程技术基础知识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adjustRightInd w:val="0"/>
              <w:snapToGrid w:val="0"/>
              <w:rPr>
                <w:rFonts w:ascii="华文中宋" w:eastAsia="华文中宋" w:hAnsi="华文中宋" w:cs="华文中宋"/>
                <w:kern w:val="0"/>
                <w:szCs w:val="21"/>
              </w:rPr>
            </w:pPr>
            <w:r w:rsidRPr="00526F82">
              <w:rPr>
                <w:rFonts w:ascii="华文中宋" w:eastAsia="华文中宋" w:hAnsi="华文中宋" w:cs="华文中宋" w:hint="eastAsia"/>
                <w:kern w:val="0"/>
                <w:szCs w:val="21"/>
              </w:rPr>
              <w:t>制图与识图的相关知识领域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adjustRightInd w:val="0"/>
              <w:snapToGrid w:val="0"/>
              <w:jc w:val="left"/>
              <w:rPr>
                <w:rFonts w:ascii="华文中宋" w:eastAsia="华文中宋" w:hAnsi="华文中宋" w:cs="华文中宋"/>
                <w:kern w:val="0"/>
                <w:szCs w:val="21"/>
              </w:rPr>
            </w:pPr>
            <w:r w:rsidRPr="00526F82">
              <w:rPr>
                <w:rFonts w:ascii="华文中宋" w:eastAsia="华文中宋" w:hAnsi="华文中宋" w:cs="华文中宋" w:hint="eastAsia"/>
                <w:kern w:val="0"/>
                <w:szCs w:val="21"/>
              </w:rPr>
              <w:t>画法几何、工程制图与识图、计算机辅助设计基础、毕业设计</w:t>
            </w:r>
          </w:p>
        </w:tc>
      </w:tr>
      <w:tr w:rsidR="00526F82" w:rsidRPr="00526F82" w:rsidTr="00BB3470"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adjustRightInd w:val="0"/>
              <w:snapToGrid w:val="0"/>
              <w:jc w:val="left"/>
              <w:rPr>
                <w:rFonts w:ascii="华文中宋" w:eastAsia="华文中宋" w:hAnsi="华文中宋" w:cs="华文中宋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adjustRightInd w:val="0"/>
              <w:snapToGrid w:val="0"/>
              <w:jc w:val="left"/>
              <w:rPr>
                <w:rFonts w:ascii="华文中宋" w:eastAsia="华文中宋" w:hAnsi="华文中宋" w:cs="华文中宋"/>
                <w:kern w:val="0"/>
                <w:szCs w:val="21"/>
              </w:rPr>
            </w:pPr>
            <w:r w:rsidRPr="00526F82">
              <w:rPr>
                <w:rFonts w:ascii="华文中宋" w:eastAsia="华文中宋" w:hAnsi="华文中宋" w:cs="华文中宋" w:hint="eastAsia"/>
                <w:kern w:val="0"/>
                <w:szCs w:val="21"/>
              </w:rPr>
              <w:t>工程施工相关知识领域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adjustRightInd w:val="0"/>
              <w:snapToGrid w:val="0"/>
              <w:jc w:val="left"/>
              <w:rPr>
                <w:rFonts w:ascii="华文中宋" w:eastAsia="华文中宋" w:hAnsi="华文中宋" w:cs="华文中宋"/>
                <w:kern w:val="0"/>
                <w:szCs w:val="21"/>
              </w:rPr>
            </w:pPr>
            <w:r w:rsidRPr="00526F82">
              <w:rPr>
                <w:rFonts w:ascii="华文中宋" w:eastAsia="华文中宋" w:hAnsi="华文中宋" w:cs="华文中宋" w:hint="eastAsia"/>
                <w:kern w:val="0"/>
                <w:szCs w:val="21"/>
              </w:rPr>
              <w:t>工程测量、工程材料、工程结构、土木工程概论、工程力学、结构力学、工程施工、专业认识实习、毕业设计</w:t>
            </w:r>
          </w:p>
        </w:tc>
      </w:tr>
      <w:tr w:rsidR="00526F82" w:rsidRPr="00526F82" w:rsidTr="00BB3470">
        <w:tc>
          <w:tcPr>
            <w:tcW w:w="1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adjustRightInd w:val="0"/>
              <w:snapToGrid w:val="0"/>
              <w:jc w:val="left"/>
              <w:rPr>
                <w:rFonts w:ascii="华文中宋" w:eastAsia="华文中宋" w:hAnsi="华文中宋" w:cs="华文中宋"/>
                <w:kern w:val="0"/>
                <w:szCs w:val="21"/>
              </w:rPr>
            </w:pPr>
            <w:r w:rsidRPr="00526F82">
              <w:rPr>
                <w:rFonts w:ascii="华文中宋" w:eastAsia="华文中宋" w:hAnsi="华文中宋" w:cs="华文中宋" w:hint="eastAsia"/>
                <w:kern w:val="0"/>
                <w:szCs w:val="21"/>
              </w:rPr>
              <w:t>全过程工程造价管理能力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adjustRightInd w:val="0"/>
              <w:snapToGrid w:val="0"/>
              <w:rPr>
                <w:rFonts w:ascii="华文中宋" w:eastAsia="华文中宋" w:hAnsi="华文中宋" w:cs="华文中宋"/>
                <w:kern w:val="0"/>
                <w:szCs w:val="21"/>
              </w:rPr>
            </w:pPr>
            <w:r w:rsidRPr="00526F82">
              <w:rPr>
                <w:rFonts w:ascii="华文中宋" w:eastAsia="华文中宋" w:hAnsi="华文中宋" w:cs="华文中宋" w:hint="eastAsia"/>
                <w:kern w:val="0"/>
                <w:szCs w:val="21"/>
              </w:rPr>
              <w:t>工程计量与计价的知识领域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adjustRightInd w:val="0"/>
              <w:snapToGrid w:val="0"/>
              <w:jc w:val="left"/>
              <w:rPr>
                <w:rFonts w:ascii="华文中宋" w:eastAsia="华文中宋" w:hAnsi="华文中宋" w:cs="华文中宋"/>
                <w:kern w:val="0"/>
                <w:szCs w:val="21"/>
              </w:rPr>
            </w:pPr>
            <w:r w:rsidRPr="00526F82">
              <w:rPr>
                <w:rFonts w:ascii="华文中宋" w:eastAsia="华文中宋" w:hAnsi="华文中宋" w:cs="华文中宋" w:hint="eastAsia"/>
                <w:kern w:val="0"/>
                <w:szCs w:val="21"/>
              </w:rPr>
              <w:t>工程造价专业概论、建筑与装饰工程估价、安装工程估价、市政工程与园林工程估价、仿古建筑估价、算量大赛、基于BIM的工程造价软件实训、造价工程师工程实践、工程招投标模拟、毕业设计</w:t>
            </w:r>
          </w:p>
        </w:tc>
      </w:tr>
      <w:tr w:rsidR="00526F82" w:rsidRPr="00526F82" w:rsidTr="00BB3470"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adjustRightInd w:val="0"/>
              <w:snapToGrid w:val="0"/>
              <w:jc w:val="left"/>
              <w:rPr>
                <w:rFonts w:ascii="华文中宋" w:eastAsia="华文中宋" w:hAnsi="华文中宋" w:cs="华文中宋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adjustRightInd w:val="0"/>
              <w:snapToGrid w:val="0"/>
              <w:jc w:val="left"/>
              <w:rPr>
                <w:rFonts w:ascii="华文中宋" w:eastAsia="华文中宋" w:hAnsi="华文中宋" w:cs="华文中宋"/>
                <w:kern w:val="0"/>
                <w:szCs w:val="21"/>
              </w:rPr>
            </w:pPr>
            <w:r w:rsidRPr="00526F82">
              <w:rPr>
                <w:rFonts w:ascii="华文中宋" w:eastAsia="华文中宋" w:hAnsi="华文中宋" w:cs="华文中宋" w:hint="eastAsia"/>
                <w:kern w:val="0"/>
                <w:szCs w:val="21"/>
              </w:rPr>
              <w:t>全过程工程项目管理知识领域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adjustRightInd w:val="0"/>
              <w:snapToGrid w:val="0"/>
              <w:jc w:val="left"/>
              <w:rPr>
                <w:rFonts w:ascii="华文中宋" w:eastAsia="华文中宋" w:hAnsi="华文中宋" w:cs="华文中宋"/>
                <w:kern w:val="0"/>
                <w:szCs w:val="21"/>
              </w:rPr>
            </w:pPr>
            <w:r w:rsidRPr="00526F82">
              <w:rPr>
                <w:rFonts w:ascii="华文中宋" w:eastAsia="华文中宋" w:hAnsi="华文中宋" w:cs="华文中宋" w:hint="eastAsia"/>
                <w:kern w:val="0"/>
                <w:szCs w:val="21"/>
              </w:rPr>
              <w:t>物业管理、工程项目管理、、毕业设计、工程造价管理、房地产估价、工程招投标模拟、算量大赛、BIM设计大赛、毕业设计</w:t>
            </w:r>
          </w:p>
        </w:tc>
      </w:tr>
      <w:tr w:rsidR="00526F82" w:rsidRPr="00526F82" w:rsidTr="00BB3470"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adjustRightInd w:val="0"/>
              <w:snapToGrid w:val="0"/>
              <w:jc w:val="left"/>
              <w:rPr>
                <w:rFonts w:ascii="华文中宋" w:eastAsia="华文中宋" w:hAnsi="华文中宋" w:cs="华文中宋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adjustRightInd w:val="0"/>
              <w:snapToGrid w:val="0"/>
              <w:rPr>
                <w:rFonts w:ascii="华文中宋" w:eastAsia="华文中宋" w:hAnsi="华文中宋" w:cs="华文中宋"/>
                <w:kern w:val="0"/>
                <w:szCs w:val="21"/>
              </w:rPr>
            </w:pPr>
            <w:r w:rsidRPr="00526F82">
              <w:rPr>
                <w:rFonts w:ascii="华文中宋" w:eastAsia="华文中宋" w:hAnsi="华文中宋" w:cs="华文中宋" w:hint="eastAsia"/>
                <w:kern w:val="0"/>
                <w:szCs w:val="21"/>
              </w:rPr>
              <w:t>工程信息化管理知识领域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adjustRightInd w:val="0"/>
              <w:snapToGrid w:val="0"/>
              <w:jc w:val="left"/>
              <w:rPr>
                <w:rFonts w:ascii="华文中宋" w:eastAsia="华文中宋" w:hAnsi="华文中宋" w:cs="华文中宋"/>
                <w:kern w:val="0"/>
                <w:szCs w:val="21"/>
              </w:rPr>
            </w:pPr>
            <w:r w:rsidRPr="00526F82">
              <w:rPr>
                <w:rFonts w:ascii="华文中宋" w:eastAsia="华文中宋" w:hAnsi="华文中宋" w:cs="华文中宋" w:hint="eastAsia"/>
                <w:kern w:val="0"/>
                <w:szCs w:val="21"/>
              </w:rPr>
              <w:t>计算思维导论、数据库技术与应用、BIM技术与应用、工程管理信息系统、基于BIM的工程造价软件实训、BIM设计大赛、算量大赛、毕业设计</w:t>
            </w:r>
          </w:p>
        </w:tc>
      </w:tr>
      <w:tr w:rsidR="00526F82" w:rsidRPr="00526F82" w:rsidTr="00BB3470"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adjustRightInd w:val="0"/>
              <w:snapToGrid w:val="0"/>
              <w:jc w:val="left"/>
              <w:rPr>
                <w:rFonts w:ascii="华文中宋" w:eastAsia="华文中宋" w:hAnsi="华文中宋" w:cs="华文中宋"/>
                <w:kern w:val="0"/>
                <w:szCs w:val="21"/>
              </w:rPr>
            </w:pPr>
            <w:r w:rsidRPr="00526F82">
              <w:rPr>
                <w:rFonts w:ascii="华文中宋" w:eastAsia="华文中宋" w:hAnsi="华文中宋" w:cs="华文中宋" w:hint="eastAsia"/>
                <w:kern w:val="0"/>
                <w:szCs w:val="21"/>
              </w:rPr>
              <w:t>工程经济分析与管理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adjustRightInd w:val="0"/>
              <w:snapToGrid w:val="0"/>
              <w:rPr>
                <w:rFonts w:ascii="华文中宋" w:eastAsia="华文中宋" w:hAnsi="华文中宋" w:cs="华文中宋"/>
                <w:kern w:val="0"/>
                <w:szCs w:val="21"/>
              </w:rPr>
            </w:pPr>
            <w:r w:rsidRPr="00526F82">
              <w:rPr>
                <w:rFonts w:ascii="华文中宋" w:eastAsia="华文中宋" w:hAnsi="华文中宋" w:cs="华文中宋" w:hint="eastAsia"/>
                <w:kern w:val="0"/>
                <w:szCs w:val="21"/>
              </w:rPr>
              <w:t>经济与管理知识领域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adjustRightInd w:val="0"/>
              <w:snapToGrid w:val="0"/>
              <w:jc w:val="left"/>
              <w:rPr>
                <w:rFonts w:ascii="华文中宋" w:eastAsia="华文中宋" w:hAnsi="华文中宋" w:cs="华文中宋"/>
                <w:kern w:val="0"/>
                <w:szCs w:val="21"/>
              </w:rPr>
            </w:pPr>
            <w:r w:rsidRPr="00526F82">
              <w:rPr>
                <w:rFonts w:ascii="华文中宋" w:eastAsia="华文中宋" w:hAnsi="华文中宋" w:cs="华文中宋" w:hint="eastAsia"/>
                <w:kern w:val="0"/>
                <w:szCs w:val="21"/>
              </w:rPr>
              <w:t>管理学原理、经济学原理、管理运筹学、会计学原理、应用统计学、房地产经济学、工程经济学、造价工程师工程实践、</w:t>
            </w:r>
            <w:r w:rsidRPr="00526F82">
              <w:rPr>
                <w:rFonts w:ascii="华文中宋" w:eastAsia="华文中宋" w:hAnsi="华文中宋" w:cs="华文中宋" w:hint="eastAsia"/>
                <w:kern w:val="0"/>
                <w:szCs w:val="21"/>
              </w:rPr>
              <w:lastRenderedPageBreak/>
              <w:t>算量大赛、BIM设计大赛、毕业设计</w:t>
            </w:r>
          </w:p>
        </w:tc>
      </w:tr>
      <w:tr w:rsidR="00526F82" w:rsidRPr="00526F82" w:rsidTr="00BB3470"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adjustRightInd w:val="0"/>
              <w:snapToGrid w:val="0"/>
              <w:jc w:val="left"/>
              <w:rPr>
                <w:rFonts w:ascii="华文中宋" w:eastAsia="华文中宋" w:hAnsi="华文中宋" w:cs="华文中宋"/>
                <w:kern w:val="0"/>
                <w:szCs w:val="21"/>
              </w:rPr>
            </w:pPr>
            <w:r w:rsidRPr="00526F82">
              <w:rPr>
                <w:rFonts w:ascii="华文中宋" w:eastAsia="华文中宋" w:hAnsi="华文中宋" w:cs="华文中宋" w:hint="eastAsia"/>
                <w:kern w:val="0"/>
                <w:szCs w:val="21"/>
              </w:rPr>
              <w:lastRenderedPageBreak/>
              <w:t>合同管理能力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adjustRightInd w:val="0"/>
              <w:snapToGrid w:val="0"/>
              <w:rPr>
                <w:rFonts w:ascii="华文中宋" w:eastAsia="华文中宋" w:hAnsi="华文中宋" w:cs="华文中宋"/>
                <w:kern w:val="0"/>
                <w:szCs w:val="21"/>
              </w:rPr>
            </w:pPr>
            <w:r w:rsidRPr="00526F82">
              <w:rPr>
                <w:rFonts w:ascii="华文中宋" w:eastAsia="华文中宋" w:hAnsi="华文中宋" w:cs="华文中宋" w:hint="eastAsia"/>
                <w:kern w:val="0"/>
                <w:szCs w:val="21"/>
              </w:rPr>
              <w:t>相关法律法规知识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adjustRightInd w:val="0"/>
              <w:snapToGrid w:val="0"/>
              <w:jc w:val="left"/>
              <w:rPr>
                <w:rFonts w:ascii="华文中宋" w:eastAsia="华文中宋" w:hAnsi="华文中宋" w:cs="华文中宋"/>
                <w:kern w:val="0"/>
                <w:szCs w:val="21"/>
              </w:rPr>
            </w:pPr>
            <w:r w:rsidRPr="00526F82">
              <w:rPr>
                <w:rFonts w:ascii="华文中宋" w:eastAsia="华文中宋" w:hAnsi="华文中宋" w:cs="华文中宋" w:hint="eastAsia"/>
                <w:kern w:val="0"/>
                <w:szCs w:val="21"/>
              </w:rPr>
              <w:t>经济法、建设法规、工程招投标与合同管理，国际工程合同管理、毕业设计</w:t>
            </w:r>
          </w:p>
        </w:tc>
      </w:tr>
      <w:tr w:rsidR="005966A1" w:rsidRPr="00526F82" w:rsidTr="00BB3470"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adjustRightInd w:val="0"/>
              <w:snapToGrid w:val="0"/>
              <w:rPr>
                <w:rFonts w:ascii="华文中宋" w:eastAsia="华文中宋" w:hAnsi="华文中宋" w:cs="华文中宋"/>
                <w:kern w:val="0"/>
                <w:szCs w:val="21"/>
              </w:rPr>
            </w:pPr>
            <w:r w:rsidRPr="00526F82">
              <w:rPr>
                <w:rFonts w:ascii="华文中宋" w:eastAsia="华文中宋" w:hAnsi="华文中宋" w:cs="华文中宋" w:hint="eastAsia"/>
                <w:kern w:val="0"/>
                <w:szCs w:val="21"/>
              </w:rPr>
              <w:t>工程项目成本管理能力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adjustRightInd w:val="0"/>
              <w:snapToGrid w:val="0"/>
              <w:rPr>
                <w:rFonts w:ascii="华文中宋" w:eastAsia="华文中宋" w:hAnsi="华文中宋" w:cs="华文中宋"/>
                <w:kern w:val="0"/>
                <w:szCs w:val="21"/>
              </w:rPr>
            </w:pPr>
            <w:r w:rsidRPr="00526F82">
              <w:rPr>
                <w:rFonts w:ascii="华文中宋" w:eastAsia="华文中宋" w:hAnsi="华文中宋" w:cs="华文中宋" w:hint="eastAsia"/>
                <w:kern w:val="0"/>
                <w:szCs w:val="21"/>
              </w:rPr>
              <w:t>投融资及工程财务相关知识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rPr>
                <w:rFonts w:ascii="华文中宋" w:eastAsia="华文中宋" w:hAnsi="华文中宋" w:cs="华文中宋"/>
                <w:kern w:val="0"/>
                <w:szCs w:val="21"/>
              </w:rPr>
            </w:pPr>
            <w:r w:rsidRPr="00526F82">
              <w:rPr>
                <w:rFonts w:ascii="华文中宋" w:eastAsia="华文中宋" w:hAnsi="华文中宋" w:cs="华文中宋" w:hint="eastAsia"/>
                <w:szCs w:val="21"/>
              </w:rPr>
              <w:t>项目投资与融资、工程财务管理、工程造价管理、工程审计、房地产估价</w:t>
            </w:r>
            <w:r w:rsidRPr="00526F82">
              <w:rPr>
                <w:rFonts w:ascii="华文中宋" w:eastAsia="华文中宋" w:hAnsi="华文中宋" w:cs="华文中宋" w:hint="eastAsia"/>
                <w:kern w:val="0"/>
                <w:szCs w:val="21"/>
              </w:rPr>
              <w:t>、挑战杯、房地产策划大赛</w:t>
            </w:r>
            <w:r w:rsidRPr="00526F82">
              <w:rPr>
                <w:rFonts w:ascii="华文中宋" w:eastAsia="华文中宋" w:hAnsi="华文中宋" w:cs="华文中宋" w:hint="eastAsia"/>
                <w:szCs w:val="21"/>
              </w:rPr>
              <w:t>、</w:t>
            </w:r>
            <w:r w:rsidRPr="00526F82">
              <w:rPr>
                <w:rFonts w:ascii="华文中宋" w:eastAsia="华文中宋" w:hAnsi="华文中宋" w:cs="华文中宋" w:hint="eastAsia"/>
                <w:kern w:val="0"/>
                <w:szCs w:val="21"/>
              </w:rPr>
              <w:t>毕业设计</w:t>
            </w:r>
          </w:p>
        </w:tc>
      </w:tr>
    </w:tbl>
    <w:p w:rsidR="005966A1" w:rsidRPr="00526F82" w:rsidRDefault="005966A1" w:rsidP="005966A1">
      <w:pPr>
        <w:spacing w:line="380" w:lineRule="exact"/>
        <w:ind w:left="422"/>
        <w:rPr>
          <w:rFonts w:ascii="黑体" w:eastAsia="黑体"/>
          <w:b/>
          <w:bCs/>
          <w:szCs w:val="21"/>
        </w:rPr>
      </w:pPr>
    </w:p>
    <w:p w:rsidR="005966A1" w:rsidRPr="00526F82" w:rsidRDefault="005966A1" w:rsidP="005966A1">
      <w:pPr>
        <w:spacing w:line="380" w:lineRule="exact"/>
        <w:ind w:left="422"/>
        <w:rPr>
          <w:rFonts w:eastAsia="华文中宋"/>
          <w:szCs w:val="21"/>
        </w:rPr>
      </w:pPr>
      <w:r w:rsidRPr="00526F82">
        <w:rPr>
          <w:rFonts w:ascii="黑体" w:eastAsia="黑体" w:hint="eastAsia"/>
          <w:b/>
          <w:bCs/>
          <w:szCs w:val="21"/>
        </w:rPr>
        <w:t>十、指导性教学计划</w:t>
      </w:r>
      <w:r w:rsidRPr="00526F82">
        <w:rPr>
          <w:rFonts w:eastAsia="华文中宋"/>
          <w:szCs w:val="21"/>
        </w:rPr>
        <w:t>（见附表）</w:t>
      </w:r>
    </w:p>
    <w:p w:rsidR="005966A1" w:rsidRPr="00526F82" w:rsidRDefault="005966A1" w:rsidP="005966A1">
      <w:pPr>
        <w:spacing w:line="380" w:lineRule="exact"/>
        <w:ind w:left="422"/>
        <w:rPr>
          <w:rFonts w:ascii="黑体" w:eastAsia="黑体"/>
          <w:b/>
          <w:bCs/>
          <w:szCs w:val="21"/>
        </w:rPr>
      </w:pPr>
    </w:p>
    <w:p w:rsidR="005966A1" w:rsidRPr="00526F82" w:rsidRDefault="005966A1" w:rsidP="005966A1">
      <w:pPr>
        <w:spacing w:line="360" w:lineRule="exact"/>
        <w:rPr>
          <w:rFonts w:eastAsia="华文中宋"/>
          <w:bCs/>
          <w:szCs w:val="21"/>
        </w:rPr>
      </w:pPr>
      <w:r w:rsidRPr="00526F82">
        <w:rPr>
          <w:rFonts w:ascii="黑体" w:eastAsia="黑体" w:hint="eastAsia"/>
          <w:b/>
          <w:bCs/>
          <w:szCs w:val="21"/>
        </w:rPr>
        <w:t xml:space="preserve">    十一、主要课程逻辑关系结构图</w:t>
      </w:r>
    </w:p>
    <w:p w:rsidR="005966A1" w:rsidRPr="00526F82" w:rsidRDefault="005966A1" w:rsidP="005966A1">
      <w:pPr>
        <w:spacing w:line="380" w:lineRule="exact"/>
        <w:ind w:left="422"/>
        <w:rPr>
          <w:rFonts w:eastAsia="华文中宋"/>
          <w:bCs/>
          <w:szCs w:val="21"/>
        </w:rPr>
      </w:pPr>
      <w:r w:rsidRPr="00526F82">
        <w:rPr>
          <w:noProof/>
        </w:rPr>
        <w:drawing>
          <wp:anchor distT="0" distB="0" distL="114300" distR="114300" simplePos="0" relativeHeight="251658240" behindDoc="0" locked="0" layoutInCell="1" allowOverlap="1" wp14:anchorId="323896F5" wp14:editId="40040255">
            <wp:simplePos x="0" y="0"/>
            <wp:positionH relativeFrom="column">
              <wp:posOffset>171450</wp:posOffset>
            </wp:positionH>
            <wp:positionV relativeFrom="paragraph">
              <wp:posOffset>180340</wp:posOffset>
            </wp:positionV>
            <wp:extent cx="5723255" cy="343027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255" cy="343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6A1" w:rsidRPr="00526F82" w:rsidRDefault="005966A1" w:rsidP="005966A1">
      <w:pPr>
        <w:spacing w:line="380" w:lineRule="exact"/>
        <w:ind w:left="422"/>
        <w:rPr>
          <w:rFonts w:eastAsia="华文中宋"/>
          <w:bCs/>
          <w:szCs w:val="21"/>
        </w:rPr>
      </w:pPr>
    </w:p>
    <w:p w:rsidR="005966A1" w:rsidRPr="00526F82" w:rsidRDefault="005966A1" w:rsidP="005966A1">
      <w:pPr>
        <w:spacing w:line="380" w:lineRule="exact"/>
        <w:rPr>
          <w:rFonts w:eastAsia="华文中宋"/>
          <w:bCs/>
          <w:szCs w:val="21"/>
        </w:rPr>
      </w:pPr>
    </w:p>
    <w:p w:rsidR="005966A1" w:rsidRPr="00526F82" w:rsidRDefault="005966A1" w:rsidP="005966A1">
      <w:pPr>
        <w:spacing w:line="380" w:lineRule="exact"/>
        <w:ind w:left="422"/>
        <w:rPr>
          <w:rFonts w:eastAsia="华文中宋"/>
          <w:bCs/>
          <w:szCs w:val="21"/>
        </w:rPr>
      </w:pPr>
    </w:p>
    <w:p w:rsidR="005966A1" w:rsidRPr="00526F82" w:rsidRDefault="005966A1" w:rsidP="005966A1">
      <w:pPr>
        <w:spacing w:line="380" w:lineRule="exact"/>
        <w:ind w:left="422"/>
        <w:rPr>
          <w:rFonts w:eastAsia="华文中宋"/>
          <w:bCs/>
          <w:szCs w:val="21"/>
        </w:rPr>
      </w:pPr>
    </w:p>
    <w:p w:rsidR="005966A1" w:rsidRPr="00526F82" w:rsidRDefault="005966A1" w:rsidP="005966A1">
      <w:pPr>
        <w:spacing w:line="380" w:lineRule="exact"/>
        <w:ind w:left="422"/>
        <w:rPr>
          <w:rFonts w:eastAsia="华文中宋"/>
          <w:bCs/>
          <w:szCs w:val="21"/>
        </w:rPr>
      </w:pPr>
    </w:p>
    <w:p w:rsidR="005966A1" w:rsidRPr="00526F82" w:rsidRDefault="005966A1" w:rsidP="005966A1">
      <w:pPr>
        <w:spacing w:line="380" w:lineRule="exact"/>
        <w:ind w:left="422"/>
        <w:rPr>
          <w:rFonts w:eastAsia="华文中宋"/>
          <w:bCs/>
          <w:szCs w:val="21"/>
        </w:rPr>
      </w:pPr>
    </w:p>
    <w:p w:rsidR="005966A1" w:rsidRPr="00526F82" w:rsidRDefault="005966A1" w:rsidP="005966A1">
      <w:pPr>
        <w:spacing w:line="380" w:lineRule="exact"/>
        <w:ind w:left="422"/>
        <w:rPr>
          <w:rFonts w:eastAsia="华文中宋"/>
          <w:bCs/>
          <w:szCs w:val="21"/>
        </w:rPr>
      </w:pPr>
    </w:p>
    <w:p w:rsidR="005966A1" w:rsidRPr="00526F82" w:rsidRDefault="005966A1" w:rsidP="005966A1">
      <w:pPr>
        <w:spacing w:line="380" w:lineRule="exact"/>
        <w:ind w:left="422"/>
        <w:rPr>
          <w:rFonts w:eastAsia="华文中宋"/>
          <w:bCs/>
          <w:szCs w:val="21"/>
        </w:rPr>
      </w:pPr>
    </w:p>
    <w:p w:rsidR="005966A1" w:rsidRPr="00526F82" w:rsidRDefault="005966A1" w:rsidP="005966A1">
      <w:pPr>
        <w:spacing w:line="380" w:lineRule="exact"/>
        <w:ind w:left="422"/>
        <w:rPr>
          <w:rFonts w:eastAsia="华文中宋"/>
          <w:bCs/>
          <w:szCs w:val="21"/>
        </w:rPr>
      </w:pPr>
    </w:p>
    <w:p w:rsidR="005966A1" w:rsidRPr="00526F82" w:rsidRDefault="005966A1" w:rsidP="005966A1">
      <w:pPr>
        <w:spacing w:line="380" w:lineRule="exact"/>
        <w:ind w:left="422"/>
        <w:rPr>
          <w:rFonts w:eastAsia="华文中宋"/>
          <w:bCs/>
          <w:szCs w:val="21"/>
        </w:rPr>
      </w:pPr>
    </w:p>
    <w:p w:rsidR="005966A1" w:rsidRPr="00526F82" w:rsidRDefault="005966A1" w:rsidP="005966A1">
      <w:pPr>
        <w:spacing w:line="380" w:lineRule="exact"/>
        <w:ind w:left="422"/>
        <w:rPr>
          <w:rFonts w:eastAsia="华文中宋"/>
          <w:bCs/>
          <w:szCs w:val="21"/>
        </w:rPr>
      </w:pPr>
    </w:p>
    <w:p w:rsidR="005966A1" w:rsidRPr="00526F82" w:rsidRDefault="005966A1" w:rsidP="005966A1">
      <w:pPr>
        <w:spacing w:line="380" w:lineRule="exact"/>
        <w:ind w:left="422" w:firstLineChars="100" w:firstLine="320"/>
        <w:rPr>
          <w:rFonts w:eastAsia="FZCSJW--GB1-0-Identity-H"/>
          <w:kern w:val="0"/>
          <w:sz w:val="32"/>
          <w:szCs w:val="32"/>
        </w:rPr>
      </w:pPr>
    </w:p>
    <w:p w:rsidR="005966A1" w:rsidRPr="00526F82" w:rsidRDefault="005966A1" w:rsidP="005966A1">
      <w:pPr>
        <w:spacing w:line="380" w:lineRule="exact"/>
        <w:ind w:left="422" w:firstLineChars="100" w:firstLine="320"/>
        <w:rPr>
          <w:rFonts w:eastAsia="FZCSJW--GB1-0-Identity-H"/>
          <w:kern w:val="0"/>
          <w:sz w:val="32"/>
          <w:szCs w:val="32"/>
        </w:rPr>
      </w:pPr>
    </w:p>
    <w:p w:rsidR="005966A1" w:rsidRPr="00526F82" w:rsidRDefault="005966A1" w:rsidP="005966A1">
      <w:pPr>
        <w:spacing w:line="380" w:lineRule="exact"/>
        <w:ind w:left="422" w:firstLineChars="100" w:firstLine="320"/>
        <w:rPr>
          <w:rFonts w:eastAsia="FZCSJW--GB1-0-Identity-H"/>
          <w:kern w:val="0"/>
          <w:sz w:val="32"/>
          <w:szCs w:val="32"/>
        </w:rPr>
      </w:pPr>
    </w:p>
    <w:p w:rsidR="005966A1" w:rsidRPr="00526F82" w:rsidRDefault="005966A1" w:rsidP="005966A1">
      <w:pPr>
        <w:spacing w:line="380" w:lineRule="exact"/>
        <w:ind w:left="422" w:firstLineChars="100" w:firstLine="320"/>
        <w:rPr>
          <w:rFonts w:eastAsia="FZCSJW--GB1-0-Identity-H"/>
          <w:kern w:val="0"/>
          <w:sz w:val="32"/>
          <w:szCs w:val="32"/>
        </w:rPr>
      </w:pPr>
    </w:p>
    <w:p w:rsidR="005966A1" w:rsidRPr="00526F82" w:rsidRDefault="005966A1" w:rsidP="005966A1">
      <w:pPr>
        <w:spacing w:line="380" w:lineRule="exact"/>
        <w:ind w:left="422" w:firstLineChars="100" w:firstLine="320"/>
        <w:rPr>
          <w:rFonts w:eastAsia="FZCSJW--GB1-0-Identity-H"/>
          <w:kern w:val="0"/>
          <w:sz w:val="32"/>
          <w:szCs w:val="32"/>
        </w:rPr>
      </w:pPr>
    </w:p>
    <w:p w:rsidR="008008E9" w:rsidRPr="00526F82" w:rsidRDefault="008008E9">
      <w:pPr>
        <w:widowControl/>
        <w:jc w:val="left"/>
        <w:rPr>
          <w:rFonts w:eastAsia="FZCSJW--GB1-0-Identity-H"/>
          <w:kern w:val="0"/>
          <w:sz w:val="32"/>
          <w:szCs w:val="32"/>
        </w:rPr>
      </w:pPr>
      <w:r w:rsidRPr="00526F82">
        <w:rPr>
          <w:rFonts w:eastAsia="FZCSJW--GB1-0-Identity-H"/>
          <w:kern w:val="0"/>
          <w:sz w:val="32"/>
          <w:szCs w:val="32"/>
        </w:rPr>
        <w:br w:type="page"/>
      </w:r>
    </w:p>
    <w:p w:rsidR="005966A1" w:rsidRPr="00526F82" w:rsidRDefault="001B414A" w:rsidP="005966A1">
      <w:pPr>
        <w:spacing w:line="380" w:lineRule="exact"/>
        <w:ind w:left="422"/>
        <w:rPr>
          <w:rFonts w:eastAsia="FZCSJW--GB1-0-Identity-H"/>
          <w:kern w:val="0"/>
          <w:szCs w:val="32"/>
        </w:rPr>
      </w:pPr>
      <w:r w:rsidRPr="00526F82">
        <w:rPr>
          <w:rFonts w:eastAsia="FZCSJW--GB1-0-Identity-H" w:hint="eastAsia"/>
          <w:kern w:val="0"/>
          <w:sz w:val="32"/>
          <w:szCs w:val="32"/>
        </w:rPr>
        <w:lastRenderedPageBreak/>
        <w:t>201</w:t>
      </w:r>
      <w:r w:rsidR="00526F82" w:rsidRPr="00526F82">
        <w:rPr>
          <w:rFonts w:eastAsia="FZCSJW--GB1-0-Identity-H"/>
          <w:kern w:val="0"/>
          <w:sz w:val="32"/>
          <w:szCs w:val="32"/>
        </w:rPr>
        <w:t>9</w:t>
      </w:r>
      <w:r w:rsidRPr="00526F82">
        <w:rPr>
          <w:rFonts w:eastAsia="FZCSJW--GB1-0-Identity-H" w:hint="eastAsia"/>
          <w:kern w:val="0"/>
          <w:sz w:val="32"/>
          <w:szCs w:val="32"/>
        </w:rPr>
        <w:t xml:space="preserve"> </w:t>
      </w:r>
      <w:r w:rsidR="005966A1" w:rsidRPr="00526F82">
        <w:rPr>
          <w:rFonts w:eastAsia="FZCSJW--GB1-0-Identity-H"/>
          <w:kern w:val="0"/>
          <w:sz w:val="32"/>
          <w:szCs w:val="32"/>
        </w:rPr>
        <w:t>Undergraduate Program for Specialty in</w:t>
      </w:r>
      <w:r w:rsidR="005966A1" w:rsidRPr="00526F82">
        <w:rPr>
          <w:rFonts w:eastAsia="FZCSJW--GB1-0-Identity-H" w:hint="eastAsia"/>
          <w:kern w:val="0"/>
          <w:sz w:val="32"/>
          <w:szCs w:val="32"/>
        </w:rPr>
        <w:t xml:space="preserve"> </w:t>
      </w:r>
      <w:r w:rsidR="005966A1" w:rsidRPr="00526F82">
        <w:rPr>
          <w:rFonts w:eastAsia="FZCSJW--GB1-0-Identity-H"/>
          <w:kern w:val="0"/>
          <w:sz w:val="32"/>
          <w:szCs w:val="32"/>
        </w:rPr>
        <w:t>Cost Engineering</w:t>
      </w:r>
    </w:p>
    <w:p w:rsidR="005966A1" w:rsidRPr="00526F82" w:rsidRDefault="005966A1" w:rsidP="005966A1">
      <w:pPr>
        <w:spacing w:line="360" w:lineRule="exact"/>
        <w:rPr>
          <w:rFonts w:eastAsia="黑体"/>
          <w:b/>
          <w:bCs/>
          <w:szCs w:val="21"/>
        </w:rPr>
      </w:pPr>
      <w:r w:rsidRPr="00526F82">
        <w:rPr>
          <w:rFonts w:eastAsia="黑体"/>
          <w:bCs/>
          <w:szCs w:val="21"/>
        </w:rPr>
        <w:t xml:space="preserve"> </w:t>
      </w:r>
      <w:r w:rsidRPr="00526F82">
        <w:rPr>
          <w:rFonts w:eastAsia="黑体"/>
          <w:b/>
          <w:bCs/>
          <w:szCs w:val="21"/>
        </w:rPr>
        <w:t xml:space="preserve">   </w:t>
      </w:r>
      <w:r w:rsidRPr="00526F82">
        <w:rPr>
          <w:rFonts w:eastAsia="黑体"/>
          <w:b/>
          <w:bCs/>
          <w:szCs w:val="21"/>
        </w:rPr>
        <w:fldChar w:fldCharType="begin"/>
      </w:r>
      <w:r w:rsidRPr="00526F82">
        <w:rPr>
          <w:rFonts w:eastAsia="黑体"/>
          <w:b/>
          <w:bCs/>
          <w:szCs w:val="21"/>
        </w:rPr>
        <w:instrText xml:space="preserve"> = 1 \* ROMAN </w:instrText>
      </w:r>
      <w:r w:rsidRPr="00526F82">
        <w:rPr>
          <w:rFonts w:eastAsia="黑体"/>
          <w:b/>
          <w:bCs/>
          <w:szCs w:val="21"/>
        </w:rPr>
        <w:fldChar w:fldCharType="separate"/>
      </w:r>
      <w:r w:rsidRPr="00526F82">
        <w:rPr>
          <w:rFonts w:eastAsia="黑体"/>
          <w:b/>
          <w:bCs/>
          <w:szCs w:val="21"/>
        </w:rPr>
        <w:t>I</w:t>
      </w:r>
      <w:r w:rsidRPr="00526F82">
        <w:rPr>
          <w:rFonts w:eastAsia="黑体"/>
          <w:b/>
          <w:bCs/>
          <w:szCs w:val="21"/>
        </w:rPr>
        <w:fldChar w:fldCharType="end"/>
      </w:r>
      <w:r w:rsidRPr="00526F82">
        <w:rPr>
          <w:rFonts w:eastAsia="黑体" w:hint="eastAsia"/>
          <w:b/>
          <w:bCs/>
          <w:szCs w:val="21"/>
        </w:rPr>
        <w:t xml:space="preserve">. </w:t>
      </w:r>
      <w:r w:rsidRPr="00526F82">
        <w:rPr>
          <w:b/>
          <w:szCs w:val="21"/>
        </w:rPr>
        <w:t>Specialty Name and Code</w:t>
      </w: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3"/>
        <w:gridCol w:w="1888"/>
        <w:gridCol w:w="1231"/>
        <w:gridCol w:w="3023"/>
      </w:tblGrid>
      <w:tr w:rsidR="00526F82" w:rsidRPr="00526F82" w:rsidTr="00BB3470">
        <w:trPr>
          <w:trHeight w:val="316"/>
        </w:trPr>
        <w:tc>
          <w:tcPr>
            <w:tcW w:w="2153" w:type="dxa"/>
          </w:tcPr>
          <w:p w:rsidR="005966A1" w:rsidRPr="00526F82" w:rsidRDefault="005966A1" w:rsidP="00BB3470">
            <w:pPr>
              <w:spacing w:line="360" w:lineRule="exact"/>
              <w:rPr>
                <w:rFonts w:eastAsia="黑体"/>
                <w:bCs/>
                <w:szCs w:val="21"/>
              </w:rPr>
            </w:pPr>
            <w:r w:rsidRPr="00526F82">
              <w:rPr>
                <w:rFonts w:eastAsia="黑体" w:hint="eastAsia"/>
                <w:bCs/>
                <w:szCs w:val="21"/>
              </w:rPr>
              <w:t>English</w:t>
            </w:r>
            <w:r w:rsidRPr="00526F82">
              <w:rPr>
                <w:rFonts w:eastAsia="黑体"/>
                <w:bCs/>
                <w:szCs w:val="21"/>
              </w:rPr>
              <w:t xml:space="preserve"> Name</w:t>
            </w:r>
          </w:p>
        </w:tc>
        <w:tc>
          <w:tcPr>
            <w:tcW w:w="6142" w:type="dxa"/>
            <w:gridSpan w:val="3"/>
          </w:tcPr>
          <w:p w:rsidR="005966A1" w:rsidRPr="00526F82" w:rsidRDefault="005966A1" w:rsidP="00BB3470">
            <w:pPr>
              <w:spacing w:line="360" w:lineRule="exact"/>
              <w:rPr>
                <w:rFonts w:eastAsia="黑体"/>
                <w:bCs/>
                <w:szCs w:val="21"/>
              </w:rPr>
            </w:pPr>
            <w:r w:rsidRPr="00526F82">
              <w:rPr>
                <w:szCs w:val="21"/>
              </w:rPr>
              <w:t>Cost Engineering</w:t>
            </w:r>
          </w:p>
        </w:tc>
      </w:tr>
      <w:tr w:rsidR="00526F82" w:rsidRPr="00526F82" w:rsidTr="00BB3470">
        <w:trPr>
          <w:trHeight w:val="316"/>
        </w:trPr>
        <w:tc>
          <w:tcPr>
            <w:tcW w:w="2153" w:type="dxa"/>
          </w:tcPr>
          <w:p w:rsidR="005966A1" w:rsidRPr="00526F82" w:rsidRDefault="005966A1" w:rsidP="00BB3470">
            <w:pPr>
              <w:spacing w:line="360" w:lineRule="exact"/>
              <w:rPr>
                <w:rFonts w:eastAsia="黑体"/>
                <w:bCs/>
                <w:szCs w:val="21"/>
              </w:rPr>
            </w:pPr>
            <w:r w:rsidRPr="00526F82">
              <w:rPr>
                <w:rFonts w:eastAsia="黑体" w:hint="eastAsia"/>
                <w:bCs/>
                <w:szCs w:val="21"/>
              </w:rPr>
              <w:t>C</w:t>
            </w:r>
            <w:r w:rsidRPr="00526F82">
              <w:rPr>
                <w:rFonts w:eastAsia="黑体"/>
                <w:bCs/>
                <w:szCs w:val="21"/>
              </w:rPr>
              <w:t>ode</w:t>
            </w:r>
          </w:p>
        </w:tc>
        <w:tc>
          <w:tcPr>
            <w:tcW w:w="1888" w:type="dxa"/>
          </w:tcPr>
          <w:p w:rsidR="005966A1" w:rsidRPr="00526F82" w:rsidRDefault="005966A1" w:rsidP="00BB3470">
            <w:pPr>
              <w:spacing w:line="360" w:lineRule="exact"/>
              <w:rPr>
                <w:rFonts w:eastAsia="黑体"/>
                <w:bCs/>
                <w:szCs w:val="21"/>
              </w:rPr>
            </w:pPr>
            <w:r w:rsidRPr="00526F82">
              <w:rPr>
                <w:rFonts w:ascii="华文中宋" w:eastAsia="华文中宋" w:hAnsi="华文中宋" w:hint="eastAsia"/>
                <w:szCs w:val="21"/>
              </w:rPr>
              <w:t>120105</w:t>
            </w:r>
          </w:p>
        </w:tc>
        <w:tc>
          <w:tcPr>
            <w:tcW w:w="1231" w:type="dxa"/>
          </w:tcPr>
          <w:p w:rsidR="005966A1" w:rsidRPr="00526F82" w:rsidRDefault="005966A1" w:rsidP="00BB3470">
            <w:pPr>
              <w:spacing w:line="360" w:lineRule="exact"/>
              <w:rPr>
                <w:rFonts w:eastAsia="黑体"/>
                <w:bCs/>
                <w:szCs w:val="21"/>
              </w:rPr>
            </w:pPr>
            <w:r w:rsidRPr="00526F82">
              <w:rPr>
                <w:rFonts w:eastAsia="黑体" w:hint="eastAsia"/>
                <w:bCs/>
                <w:szCs w:val="21"/>
              </w:rPr>
              <w:t>Disciplines</w:t>
            </w:r>
          </w:p>
        </w:tc>
        <w:tc>
          <w:tcPr>
            <w:tcW w:w="3023" w:type="dxa"/>
          </w:tcPr>
          <w:p w:rsidR="005966A1" w:rsidRPr="00526F82" w:rsidRDefault="005966A1" w:rsidP="00BB3470">
            <w:pPr>
              <w:spacing w:line="360" w:lineRule="exact"/>
              <w:rPr>
                <w:rFonts w:eastAsia="黑体"/>
                <w:bCs/>
                <w:szCs w:val="21"/>
              </w:rPr>
            </w:pPr>
            <w:r w:rsidRPr="00526F82">
              <w:rPr>
                <w:szCs w:val="21"/>
                <w:shd w:val="clear" w:color="auto" w:fill="FFFFFF"/>
              </w:rPr>
              <w:t>Management</w:t>
            </w:r>
          </w:p>
        </w:tc>
      </w:tr>
      <w:tr w:rsidR="00526F82" w:rsidRPr="00526F82" w:rsidTr="00BB3470">
        <w:trPr>
          <w:trHeight w:val="316"/>
        </w:trPr>
        <w:tc>
          <w:tcPr>
            <w:tcW w:w="2153" w:type="dxa"/>
          </w:tcPr>
          <w:p w:rsidR="005966A1" w:rsidRPr="00526F82" w:rsidRDefault="005966A1" w:rsidP="00BB3470">
            <w:pPr>
              <w:spacing w:line="360" w:lineRule="exact"/>
              <w:rPr>
                <w:rFonts w:eastAsia="黑体"/>
                <w:bCs/>
                <w:szCs w:val="21"/>
              </w:rPr>
            </w:pPr>
            <w:r w:rsidRPr="00526F82">
              <w:rPr>
                <w:rFonts w:eastAsia="黑体" w:hint="eastAsia"/>
                <w:bCs/>
                <w:szCs w:val="21"/>
              </w:rPr>
              <w:t>L</w:t>
            </w:r>
            <w:r w:rsidRPr="00526F82">
              <w:rPr>
                <w:rFonts w:eastAsia="黑体"/>
                <w:bCs/>
                <w:szCs w:val="21"/>
              </w:rPr>
              <w:t>ength of Schooling</w:t>
            </w:r>
          </w:p>
        </w:tc>
        <w:tc>
          <w:tcPr>
            <w:tcW w:w="1888" w:type="dxa"/>
          </w:tcPr>
          <w:p w:rsidR="005966A1" w:rsidRPr="00526F82" w:rsidRDefault="005966A1" w:rsidP="00BB3470">
            <w:pPr>
              <w:spacing w:line="360" w:lineRule="exact"/>
              <w:rPr>
                <w:rFonts w:eastAsia="黑体"/>
                <w:bCs/>
                <w:szCs w:val="21"/>
              </w:rPr>
            </w:pPr>
            <w:r w:rsidRPr="00526F82">
              <w:rPr>
                <w:szCs w:val="21"/>
                <w:shd w:val="clear" w:color="auto" w:fill="FFFFFF"/>
              </w:rPr>
              <w:t>Four</w:t>
            </w:r>
            <w:r w:rsidRPr="00526F82">
              <w:rPr>
                <w:rFonts w:hint="eastAsia"/>
                <w:szCs w:val="21"/>
                <w:shd w:val="clear" w:color="auto" w:fill="FFFFFF"/>
              </w:rPr>
              <w:t xml:space="preserve"> </w:t>
            </w:r>
            <w:r w:rsidRPr="00526F82">
              <w:rPr>
                <w:szCs w:val="21"/>
                <w:shd w:val="clear" w:color="auto" w:fill="FFFFFF"/>
              </w:rPr>
              <w:t>year</w:t>
            </w:r>
            <w:r w:rsidRPr="00526F82">
              <w:rPr>
                <w:rFonts w:hint="eastAsia"/>
                <w:szCs w:val="21"/>
                <w:shd w:val="clear" w:color="auto" w:fill="FFFFFF"/>
              </w:rPr>
              <w:t>s</w:t>
            </w:r>
          </w:p>
        </w:tc>
        <w:tc>
          <w:tcPr>
            <w:tcW w:w="1231" w:type="dxa"/>
          </w:tcPr>
          <w:p w:rsidR="005966A1" w:rsidRPr="00526F82" w:rsidRDefault="005966A1" w:rsidP="00BB3470">
            <w:pPr>
              <w:spacing w:line="360" w:lineRule="exact"/>
              <w:rPr>
                <w:rFonts w:eastAsia="黑体"/>
                <w:bCs/>
                <w:szCs w:val="21"/>
              </w:rPr>
            </w:pPr>
            <w:r w:rsidRPr="00526F82">
              <w:rPr>
                <w:rFonts w:eastAsia="黑体" w:hint="eastAsia"/>
                <w:bCs/>
                <w:szCs w:val="21"/>
              </w:rPr>
              <w:t>D</w:t>
            </w:r>
            <w:r w:rsidRPr="00526F82">
              <w:rPr>
                <w:rFonts w:eastAsia="黑体"/>
                <w:bCs/>
                <w:szCs w:val="21"/>
              </w:rPr>
              <w:t>egree</w:t>
            </w:r>
          </w:p>
        </w:tc>
        <w:tc>
          <w:tcPr>
            <w:tcW w:w="3023" w:type="dxa"/>
          </w:tcPr>
          <w:p w:rsidR="005966A1" w:rsidRPr="00526F82" w:rsidRDefault="005966A1" w:rsidP="00BB3470">
            <w:pPr>
              <w:spacing w:line="360" w:lineRule="exact"/>
              <w:rPr>
                <w:rFonts w:eastAsia="黑体"/>
                <w:bCs/>
                <w:szCs w:val="21"/>
              </w:rPr>
            </w:pPr>
            <w:r w:rsidRPr="00526F82">
              <w:rPr>
                <w:szCs w:val="21"/>
                <w:shd w:val="clear" w:color="auto" w:fill="FFFFFF"/>
              </w:rPr>
              <w:t>Bachelor</w:t>
            </w:r>
            <w:r w:rsidRPr="00526F82">
              <w:rPr>
                <w:rFonts w:hint="eastAsia"/>
                <w:szCs w:val="21"/>
                <w:shd w:val="clear" w:color="auto" w:fill="FFFFFF"/>
              </w:rPr>
              <w:t xml:space="preserve"> </w:t>
            </w:r>
            <w:r w:rsidRPr="00526F82">
              <w:rPr>
                <w:szCs w:val="21"/>
                <w:shd w:val="clear" w:color="auto" w:fill="FFFFFF"/>
              </w:rPr>
              <w:t xml:space="preserve">of </w:t>
            </w:r>
            <w:r w:rsidRPr="00526F82">
              <w:rPr>
                <w:rFonts w:hint="eastAsia"/>
                <w:szCs w:val="21"/>
                <w:shd w:val="clear" w:color="auto" w:fill="FFFFFF"/>
              </w:rPr>
              <w:t>M</w:t>
            </w:r>
            <w:r w:rsidRPr="00526F82">
              <w:rPr>
                <w:szCs w:val="21"/>
                <w:shd w:val="clear" w:color="auto" w:fill="FFFFFF"/>
              </w:rPr>
              <w:t>anagement</w:t>
            </w:r>
          </w:p>
        </w:tc>
      </w:tr>
    </w:tbl>
    <w:p w:rsidR="005966A1" w:rsidRPr="00526F82" w:rsidRDefault="005966A1" w:rsidP="005966A1">
      <w:pPr>
        <w:spacing w:line="360" w:lineRule="exact"/>
        <w:ind w:firstLineChars="200" w:firstLine="422"/>
        <w:rPr>
          <w:rFonts w:eastAsia="FZCSJW--GB1-0-Identity-H"/>
          <w:b/>
          <w:kern w:val="0"/>
          <w:szCs w:val="21"/>
        </w:rPr>
      </w:pPr>
      <w:r w:rsidRPr="00526F82">
        <w:rPr>
          <w:rFonts w:ascii="黑体" w:eastAsia="黑体"/>
          <w:b/>
          <w:bCs/>
          <w:szCs w:val="21"/>
        </w:rPr>
        <w:fldChar w:fldCharType="begin"/>
      </w:r>
      <w:r w:rsidRPr="00526F82">
        <w:rPr>
          <w:rFonts w:ascii="黑体" w:eastAsia="黑体"/>
          <w:b/>
          <w:bCs/>
          <w:szCs w:val="21"/>
        </w:rPr>
        <w:instrText xml:space="preserve"> </w:instrText>
      </w:r>
      <w:r w:rsidRPr="00526F82">
        <w:rPr>
          <w:rFonts w:ascii="黑体" w:eastAsia="黑体" w:hint="eastAsia"/>
          <w:b/>
          <w:bCs/>
          <w:szCs w:val="21"/>
        </w:rPr>
        <w:instrText>= 2 \* ROMAN</w:instrText>
      </w:r>
      <w:r w:rsidRPr="00526F82">
        <w:rPr>
          <w:rFonts w:ascii="黑体" w:eastAsia="黑体"/>
          <w:b/>
          <w:bCs/>
          <w:szCs w:val="21"/>
        </w:rPr>
        <w:instrText xml:space="preserve"> </w:instrText>
      </w:r>
      <w:r w:rsidRPr="00526F82">
        <w:rPr>
          <w:rFonts w:ascii="黑体" w:eastAsia="黑体"/>
          <w:b/>
          <w:bCs/>
          <w:szCs w:val="21"/>
        </w:rPr>
        <w:fldChar w:fldCharType="separate"/>
      </w:r>
      <w:r w:rsidRPr="00526F82">
        <w:rPr>
          <w:rFonts w:ascii="黑体" w:eastAsia="黑体"/>
          <w:b/>
          <w:bCs/>
          <w:szCs w:val="21"/>
        </w:rPr>
        <w:t>II</w:t>
      </w:r>
      <w:r w:rsidRPr="00526F82">
        <w:rPr>
          <w:rFonts w:ascii="黑体" w:eastAsia="黑体"/>
          <w:b/>
          <w:bCs/>
          <w:szCs w:val="21"/>
        </w:rPr>
        <w:fldChar w:fldCharType="end"/>
      </w:r>
      <w:r w:rsidRPr="00526F82">
        <w:rPr>
          <w:rFonts w:ascii="黑体" w:eastAsia="黑体" w:hint="eastAsia"/>
          <w:b/>
          <w:bCs/>
          <w:szCs w:val="21"/>
        </w:rPr>
        <w:t xml:space="preserve">. </w:t>
      </w:r>
      <w:r w:rsidRPr="00526F82">
        <w:rPr>
          <w:rFonts w:eastAsia="FZCSJW--GB1-0-Identity-H"/>
          <w:b/>
          <w:kern w:val="0"/>
          <w:szCs w:val="21"/>
        </w:rPr>
        <w:t>Educational Objectives</w:t>
      </w:r>
      <w:r w:rsidRPr="00526F82">
        <w:rPr>
          <w:rFonts w:eastAsia="FZCSJW--GB1-0-Identity-H" w:hint="eastAsia"/>
          <w:b/>
          <w:kern w:val="0"/>
          <w:szCs w:val="21"/>
        </w:rPr>
        <w:t xml:space="preserve"> and Features</w:t>
      </w:r>
    </w:p>
    <w:p w:rsidR="005966A1" w:rsidRPr="00526F82" w:rsidRDefault="005966A1" w:rsidP="005966A1">
      <w:pPr>
        <w:adjustRightInd w:val="0"/>
        <w:snapToGrid w:val="0"/>
        <w:spacing w:line="360" w:lineRule="exact"/>
        <w:ind w:firstLineChars="147" w:firstLine="309"/>
        <w:rPr>
          <w:szCs w:val="21"/>
        </w:rPr>
      </w:pPr>
      <w:r w:rsidRPr="00526F82">
        <w:rPr>
          <w:rFonts w:eastAsia="FZCSJW--GB1-0-Identity-H"/>
          <w:b/>
          <w:kern w:val="0"/>
          <w:szCs w:val="21"/>
        </w:rPr>
        <w:t>Objectives:</w:t>
      </w:r>
      <w:r w:rsidRPr="00526F82">
        <w:rPr>
          <w:rFonts w:eastAsia="FZCSJW--GB1-0-Identity-H" w:hint="eastAsia"/>
          <w:b/>
          <w:kern w:val="0"/>
          <w:szCs w:val="21"/>
        </w:rPr>
        <w:t xml:space="preserve"> </w:t>
      </w:r>
      <w:r w:rsidRPr="00526F82">
        <w:rPr>
          <w:szCs w:val="21"/>
        </w:rPr>
        <w:t>This specialty aims to cultivate all-around developing, wide-visioned, application-oriented and</w:t>
      </w:r>
      <w:r w:rsidRPr="00526F82">
        <w:rPr>
          <w:rFonts w:hint="eastAsia"/>
          <w:szCs w:val="21"/>
        </w:rPr>
        <w:t xml:space="preserve"> </w:t>
      </w:r>
      <w:r w:rsidRPr="00526F82">
        <w:rPr>
          <w:szCs w:val="21"/>
        </w:rPr>
        <w:t>innovative talents who acquire the knowledge of engineering technology,</w:t>
      </w:r>
      <w:r w:rsidRPr="00526F82">
        <w:rPr>
          <w:rFonts w:hint="eastAsia"/>
          <w:szCs w:val="21"/>
        </w:rPr>
        <w:t xml:space="preserve"> </w:t>
      </w:r>
      <w:r w:rsidRPr="00526F82">
        <w:rPr>
          <w:szCs w:val="21"/>
        </w:rPr>
        <w:t>economics,</w:t>
      </w:r>
      <w:r w:rsidRPr="00526F82">
        <w:rPr>
          <w:rFonts w:hint="eastAsia"/>
          <w:szCs w:val="21"/>
        </w:rPr>
        <w:t xml:space="preserve"> </w:t>
      </w:r>
      <w:r w:rsidRPr="00526F82">
        <w:rPr>
          <w:szCs w:val="21"/>
        </w:rPr>
        <w:t>legal knowledge</w:t>
      </w:r>
      <w:r w:rsidRPr="00526F82">
        <w:rPr>
          <w:rFonts w:ascii="华文中宋" w:eastAsia="华文中宋" w:hAnsi="华文中宋" w:hint="eastAsia"/>
          <w:szCs w:val="21"/>
        </w:rPr>
        <w:t xml:space="preserve">, </w:t>
      </w:r>
      <w:r w:rsidRPr="00526F82">
        <w:rPr>
          <w:szCs w:val="21"/>
        </w:rPr>
        <w:t xml:space="preserve">as well as theories and methods about cost engineering, </w:t>
      </w:r>
      <w:r w:rsidRPr="00526F82">
        <w:rPr>
          <w:rFonts w:hint="eastAsia"/>
          <w:szCs w:val="21"/>
        </w:rPr>
        <w:t xml:space="preserve">so as </w:t>
      </w:r>
      <w:r w:rsidRPr="00526F82">
        <w:rPr>
          <w:szCs w:val="21"/>
        </w:rPr>
        <w:t>to meet the needs of socialist modernization. The graduates will work on overall management of cost engineering in</w:t>
      </w:r>
      <w:r w:rsidRPr="00526F82">
        <w:rPr>
          <w:rFonts w:hint="eastAsia"/>
          <w:szCs w:val="21"/>
        </w:rPr>
        <w:t xml:space="preserve"> </w:t>
      </w:r>
      <w:r w:rsidRPr="00526F82">
        <w:rPr>
          <w:szCs w:val="21"/>
        </w:rPr>
        <w:t>construction field</w:t>
      </w:r>
      <w:r w:rsidRPr="00526F82">
        <w:rPr>
          <w:rFonts w:hint="eastAsia"/>
          <w:szCs w:val="21"/>
        </w:rPr>
        <w:t xml:space="preserve"> both</w:t>
      </w:r>
      <w:r w:rsidRPr="00526F82">
        <w:rPr>
          <w:szCs w:val="21"/>
        </w:rPr>
        <w:t xml:space="preserve"> domestic</w:t>
      </w:r>
      <w:r w:rsidRPr="00526F82">
        <w:rPr>
          <w:rFonts w:hint="eastAsia"/>
          <w:szCs w:val="21"/>
        </w:rPr>
        <w:t>ally</w:t>
      </w:r>
      <w:r w:rsidRPr="00526F82">
        <w:rPr>
          <w:szCs w:val="21"/>
        </w:rPr>
        <w:t xml:space="preserve"> and international</w:t>
      </w:r>
      <w:r w:rsidRPr="00526F82">
        <w:rPr>
          <w:rFonts w:hint="eastAsia"/>
          <w:szCs w:val="21"/>
        </w:rPr>
        <w:t>ly</w:t>
      </w:r>
      <w:r w:rsidRPr="00526F82">
        <w:rPr>
          <w:szCs w:val="21"/>
        </w:rPr>
        <w:t xml:space="preserve">. </w:t>
      </w:r>
    </w:p>
    <w:p w:rsidR="005966A1" w:rsidRPr="00526F82" w:rsidRDefault="005966A1" w:rsidP="005966A1">
      <w:pPr>
        <w:adjustRightInd w:val="0"/>
        <w:snapToGrid w:val="0"/>
        <w:spacing w:line="360" w:lineRule="exact"/>
        <w:ind w:firstLineChars="147" w:firstLine="309"/>
        <w:rPr>
          <w:szCs w:val="21"/>
        </w:rPr>
      </w:pPr>
      <w:r w:rsidRPr="00526F82">
        <w:rPr>
          <w:rFonts w:eastAsia="FZCSJW--GB1-0-Identity-H" w:hint="eastAsia"/>
          <w:b/>
          <w:kern w:val="0"/>
          <w:szCs w:val="21"/>
        </w:rPr>
        <w:t>Features</w:t>
      </w:r>
      <w:r w:rsidRPr="00526F82">
        <w:rPr>
          <w:rFonts w:eastAsia="FZCSJW--GB1-0-Identity-H"/>
          <w:b/>
          <w:kern w:val="0"/>
          <w:szCs w:val="21"/>
        </w:rPr>
        <w:t xml:space="preserve">: </w:t>
      </w:r>
      <w:r w:rsidRPr="00526F82">
        <w:rPr>
          <w:szCs w:val="21"/>
        </w:rPr>
        <w:t xml:space="preserve">Relying on the university’s strength of "engineering technology", </w:t>
      </w:r>
      <w:r w:rsidRPr="00526F82">
        <w:rPr>
          <w:rFonts w:hint="eastAsia"/>
          <w:szCs w:val="21"/>
        </w:rPr>
        <w:t xml:space="preserve">and </w:t>
      </w:r>
      <w:r w:rsidRPr="00526F82">
        <w:rPr>
          <w:szCs w:val="21"/>
        </w:rPr>
        <w:t>combined with the discipline foundation of</w:t>
      </w:r>
      <w:r w:rsidRPr="00526F82">
        <w:rPr>
          <w:rFonts w:hint="eastAsia"/>
          <w:szCs w:val="21"/>
        </w:rPr>
        <w:t xml:space="preserve"> </w:t>
      </w:r>
      <w:r w:rsidRPr="00526F82">
        <w:rPr>
          <w:szCs w:val="21"/>
        </w:rPr>
        <w:t>economy and</w:t>
      </w:r>
      <w:r w:rsidRPr="00526F82">
        <w:rPr>
          <w:rFonts w:hint="eastAsia"/>
          <w:szCs w:val="21"/>
        </w:rPr>
        <w:t xml:space="preserve"> </w:t>
      </w:r>
      <w:r w:rsidRPr="00526F82">
        <w:rPr>
          <w:szCs w:val="21"/>
        </w:rPr>
        <w:t>management</w:t>
      </w:r>
      <w:r w:rsidRPr="00526F82">
        <w:rPr>
          <w:rFonts w:hint="eastAsia"/>
          <w:szCs w:val="21"/>
        </w:rPr>
        <w:t xml:space="preserve">, </w:t>
      </w:r>
      <w:r w:rsidRPr="00526F82">
        <w:rPr>
          <w:szCs w:val="21"/>
        </w:rPr>
        <w:t>the core</w:t>
      </w:r>
      <w:r w:rsidRPr="00526F82">
        <w:rPr>
          <w:rFonts w:hint="eastAsia"/>
          <w:szCs w:val="21"/>
        </w:rPr>
        <w:t xml:space="preserve"> </w:t>
      </w:r>
      <w:r w:rsidRPr="00526F82">
        <w:rPr>
          <w:szCs w:val="21"/>
        </w:rPr>
        <w:t>curriculum system of this specialty is intersectional</w:t>
      </w:r>
      <w:r w:rsidRPr="00526F82">
        <w:rPr>
          <w:rFonts w:hint="eastAsia"/>
          <w:szCs w:val="21"/>
        </w:rPr>
        <w:t xml:space="preserve"> </w:t>
      </w:r>
      <w:r w:rsidRPr="00526F82">
        <w:rPr>
          <w:szCs w:val="21"/>
        </w:rPr>
        <w:t>and comprehensive</w:t>
      </w:r>
      <w:r w:rsidRPr="00526F82">
        <w:rPr>
          <w:rFonts w:hint="eastAsia"/>
          <w:szCs w:val="21"/>
        </w:rPr>
        <w:t xml:space="preserve">, </w:t>
      </w:r>
      <w:r w:rsidRPr="00526F82">
        <w:rPr>
          <w:szCs w:val="21"/>
        </w:rPr>
        <w:t>co</w:t>
      </w:r>
      <w:r w:rsidRPr="00526F82">
        <w:rPr>
          <w:rFonts w:hint="eastAsia"/>
          <w:szCs w:val="21"/>
        </w:rPr>
        <w:t>mpose</w:t>
      </w:r>
      <w:r w:rsidRPr="00526F82">
        <w:rPr>
          <w:szCs w:val="21"/>
        </w:rPr>
        <w:t xml:space="preserve">d of five platform courses </w:t>
      </w:r>
      <w:r w:rsidRPr="00526F82">
        <w:rPr>
          <w:rFonts w:hint="eastAsia"/>
          <w:szCs w:val="21"/>
        </w:rPr>
        <w:t xml:space="preserve">of </w:t>
      </w:r>
      <w:r w:rsidRPr="00526F82">
        <w:rPr>
          <w:szCs w:val="21"/>
        </w:rPr>
        <w:t>"technology-management-economics-law-information". In addition, this program</w:t>
      </w:r>
      <w:r w:rsidRPr="00526F82">
        <w:rPr>
          <w:rFonts w:hint="eastAsia"/>
          <w:szCs w:val="21"/>
        </w:rPr>
        <w:t xml:space="preserve">, </w:t>
      </w:r>
      <w:r w:rsidRPr="00526F82">
        <w:rPr>
          <w:szCs w:val="21"/>
        </w:rPr>
        <w:t>under the tendency of informationization and internationalization</w:t>
      </w:r>
      <w:r w:rsidRPr="00526F82">
        <w:rPr>
          <w:rFonts w:hint="eastAsia"/>
          <w:szCs w:val="21"/>
        </w:rPr>
        <w:t>,</w:t>
      </w:r>
      <w:r w:rsidRPr="00526F82">
        <w:rPr>
          <w:szCs w:val="21"/>
        </w:rPr>
        <w:t xml:space="preserve"> put </w:t>
      </w:r>
      <w:r w:rsidRPr="00526F82">
        <w:rPr>
          <w:rFonts w:hint="eastAsia"/>
          <w:szCs w:val="21"/>
        </w:rPr>
        <w:t xml:space="preserve">the </w:t>
      </w:r>
      <w:r w:rsidRPr="00526F82">
        <w:rPr>
          <w:szCs w:val="21"/>
        </w:rPr>
        <w:t xml:space="preserve">emphasis on the cultivation of practical ability </w:t>
      </w:r>
      <w:r w:rsidRPr="00526F82">
        <w:rPr>
          <w:rFonts w:hint="eastAsia"/>
          <w:szCs w:val="21"/>
        </w:rPr>
        <w:t>w</w:t>
      </w:r>
      <w:r w:rsidRPr="00526F82">
        <w:rPr>
          <w:szCs w:val="21"/>
        </w:rPr>
        <w:t xml:space="preserve">ith reference to relevant professional qualification systems and on the cultivating of </w:t>
      </w:r>
      <w:r w:rsidRPr="00526F82">
        <w:rPr>
          <w:rFonts w:hint="eastAsia"/>
          <w:szCs w:val="21"/>
        </w:rPr>
        <w:t>i</w:t>
      </w:r>
      <w:r w:rsidRPr="00526F82">
        <w:rPr>
          <w:szCs w:val="21"/>
        </w:rPr>
        <w:t>nnovative and sustainable</w:t>
      </w:r>
      <w:r w:rsidRPr="00526F82">
        <w:rPr>
          <w:rFonts w:hint="eastAsia"/>
          <w:szCs w:val="21"/>
        </w:rPr>
        <w:t xml:space="preserve"> </w:t>
      </w:r>
      <w:r w:rsidRPr="00526F82">
        <w:rPr>
          <w:szCs w:val="21"/>
        </w:rPr>
        <w:t>development capacity by deepening the professional</w:t>
      </w:r>
      <w:r w:rsidRPr="00526F82">
        <w:rPr>
          <w:rFonts w:hint="eastAsia"/>
          <w:szCs w:val="21"/>
        </w:rPr>
        <w:t xml:space="preserve"> </w:t>
      </w:r>
      <w:r w:rsidRPr="00526F82">
        <w:rPr>
          <w:szCs w:val="21"/>
        </w:rPr>
        <w:t>core</w:t>
      </w:r>
      <w:r w:rsidRPr="00526F82">
        <w:rPr>
          <w:rFonts w:hint="eastAsia"/>
          <w:szCs w:val="21"/>
        </w:rPr>
        <w:t xml:space="preserve"> </w:t>
      </w:r>
      <w:r w:rsidRPr="00526F82">
        <w:rPr>
          <w:szCs w:val="21"/>
        </w:rPr>
        <w:t>ability</w:t>
      </w:r>
      <w:r w:rsidRPr="00526F82">
        <w:rPr>
          <w:rFonts w:hint="eastAsia"/>
          <w:szCs w:val="21"/>
        </w:rPr>
        <w:t>.</w:t>
      </w:r>
      <w:r w:rsidRPr="00526F82">
        <w:rPr>
          <w:szCs w:val="21"/>
        </w:rPr>
        <w:t xml:space="preserve"> .</w:t>
      </w:r>
    </w:p>
    <w:p w:rsidR="005966A1" w:rsidRPr="00526F82" w:rsidRDefault="005966A1" w:rsidP="005966A1">
      <w:pPr>
        <w:spacing w:line="360" w:lineRule="exact"/>
        <w:ind w:firstLineChars="200" w:firstLine="422"/>
        <w:rPr>
          <w:b/>
          <w:szCs w:val="21"/>
        </w:rPr>
      </w:pPr>
      <w:r w:rsidRPr="00526F82">
        <w:rPr>
          <w:rFonts w:ascii="黑体" w:eastAsia="黑体"/>
          <w:b/>
          <w:bCs/>
          <w:szCs w:val="21"/>
        </w:rPr>
        <w:fldChar w:fldCharType="begin"/>
      </w:r>
      <w:r w:rsidRPr="00526F82">
        <w:rPr>
          <w:rFonts w:ascii="黑体" w:eastAsia="黑体"/>
          <w:b/>
          <w:bCs/>
          <w:szCs w:val="21"/>
        </w:rPr>
        <w:instrText xml:space="preserve"> </w:instrText>
      </w:r>
      <w:r w:rsidRPr="00526F82">
        <w:rPr>
          <w:rFonts w:ascii="黑体" w:eastAsia="黑体" w:hint="eastAsia"/>
          <w:b/>
          <w:bCs/>
          <w:szCs w:val="21"/>
        </w:rPr>
        <w:instrText>= 3 \* ROMAN</w:instrText>
      </w:r>
      <w:r w:rsidRPr="00526F82">
        <w:rPr>
          <w:rFonts w:ascii="黑体" w:eastAsia="黑体"/>
          <w:b/>
          <w:bCs/>
          <w:szCs w:val="21"/>
        </w:rPr>
        <w:instrText xml:space="preserve"> </w:instrText>
      </w:r>
      <w:r w:rsidRPr="00526F82">
        <w:rPr>
          <w:rFonts w:ascii="黑体" w:eastAsia="黑体"/>
          <w:b/>
          <w:bCs/>
          <w:szCs w:val="21"/>
        </w:rPr>
        <w:fldChar w:fldCharType="separate"/>
      </w:r>
      <w:r w:rsidRPr="00526F82">
        <w:rPr>
          <w:rFonts w:ascii="黑体" w:eastAsia="黑体"/>
          <w:b/>
          <w:bCs/>
          <w:szCs w:val="21"/>
        </w:rPr>
        <w:t>III</w:t>
      </w:r>
      <w:r w:rsidRPr="00526F82">
        <w:rPr>
          <w:rFonts w:ascii="黑体" w:eastAsia="黑体"/>
          <w:b/>
          <w:bCs/>
          <w:szCs w:val="21"/>
        </w:rPr>
        <w:fldChar w:fldCharType="end"/>
      </w:r>
      <w:r w:rsidRPr="00526F82">
        <w:rPr>
          <w:rFonts w:ascii="黑体" w:eastAsia="黑体" w:hint="eastAsia"/>
          <w:b/>
          <w:bCs/>
          <w:szCs w:val="21"/>
        </w:rPr>
        <w:t xml:space="preserve">. </w:t>
      </w:r>
      <w:r w:rsidRPr="00526F82">
        <w:rPr>
          <w:rFonts w:eastAsia="FZCSJW--GB1-0-Identity-H"/>
          <w:b/>
          <w:kern w:val="0"/>
          <w:szCs w:val="21"/>
        </w:rPr>
        <w:t>Major Disciplines</w:t>
      </w:r>
      <w:r w:rsidRPr="00526F82">
        <w:rPr>
          <w:b/>
          <w:szCs w:val="21"/>
        </w:rPr>
        <w:t xml:space="preserve"> </w:t>
      </w:r>
    </w:p>
    <w:p w:rsidR="005966A1" w:rsidRPr="00526F82" w:rsidRDefault="005966A1" w:rsidP="005966A1">
      <w:pPr>
        <w:spacing w:line="360" w:lineRule="exact"/>
        <w:rPr>
          <w:rFonts w:eastAsia="FZCSJW--GB1-0-Identity-H"/>
          <w:b/>
          <w:kern w:val="0"/>
          <w:szCs w:val="21"/>
        </w:rPr>
      </w:pPr>
      <w:r w:rsidRPr="00526F82">
        <w:rPr>
          <w:szCs w:val="21"/>
        </w:rPr>
        <w:t>Management</w:t>
      </w:r>
      <w:r w:rsidRPr="00526F82">
        <w:rPr>
          <w:rFonts w:hint="eastAsia"/>
          <w:szCs w:val="21"/>
        </w:rPr>
        <w:t xml:space="preserve"> </w:t>
      </w:r>
      <w:r w:rsidRPr="00526F82">
        <w:rPr>
          <w:szCs w:val="21"/>
        </w:rPr>
        <w:t>science and Engineering</w:t>
      </w:r>
      <w:r w:rsidRPr="00526F82">
        <w:rPr>
          <w:rFonts w:hint="eastAsia"/>
          <w:szCs w:val="21"/>
        </w:rPr>
        <w:t>,</w:t>
      </w:r>
      <w:r w:rsidRPr="00526F82">
        <w:rPr>
          <w:szCs w:val="21"/>
        </w:rPr>
        <w:t xml:space="preserve"> Civil Engineering</w:t>
      </w:r>
    </w:p>
    <w:p w:rsidR="005966A1" w:rsidRPr="00526F82" w:rsidRDefault="005966A1" w:rsidP="005966A1">
      <w:pPr>
        <w:spacing w:line="360" w:lineRule="exact"/>
        <w:ind w:firstLineChars="200" w:firstLine="420"/>
        <w:rPr>
          <w:rFonts w:eastAsia="FZCSJW--GB1-0-Identity-H"/>
          <w:b/>
          <w:kern w:val="0"/>
          <w:szCs w:val="21"/>
        </w:rPr>
      </w:pPr>
      <w:r w:rsidRPr="00526F82">
        <w:rPr>
          <w:rFonts w:eastAsia="华文中宋"/>
          <w:szCs w:val="21"/>
        </w:rPr>
        <w:fldChar w:fldCharType="begin"/>
      </w:r>
      <w:r w:rsidRPr="00526F82">
        <w:rPr>
          <w:rFonts w:eastAsia="华文中宋"/>
          <w:szCs w:val="21"/>
        </w:rPr>
        <w:instrText xml:space="preserve"> </w:instrText>
      </w:r>
      <w:r w:rsidRPr="00526F82">
        <w:rPr>
          <w:rFonts w:eastAsia="华文中宋" w:hint="eastAsia"/>
          <w:szCs w:val="21"/>
        </w:rPr>
        <w:instrText>= 4 \* ROMAN</w:instrText>
      </w:r>
      <w:r w:rsidRPr="00526F82">
        <w:rPr>
          <w:rFonts w:eastAsia="华文中宋"/>
          <w:szCs w:val="21"/>
        </w:rPr>
        <w:instrText xml:space="preserve"> </w:instrText>
      </w:r>
      <w:r w:rsidRPr="00526F82">
        <w:rPr>
          <w:rFonts w:eastAsia="华文中宋"/>
          <w:szCs w:val="21"/>
        </w:rPr>
        <w:fldChar w:fldCharType="separate"/>
      </w:r>
      <w:r w:rsidRPr="00526F82">
        <w:rPr>
          <w:rFonts w:eastAsia="华文中宋"/>
          <w:szCs w:val="21"/>
        </w:rPr>
        <w:t>IV</w:t>
      </w:r>
      <w:r w:rsidRPr="00526F82">
        <w:rPr>
          <w:rFonts w:eastAsia="华文中宋"/>
          <w:szCs w:val="21"/>
        </w:rPr>
        <w:fldChar w:fldCharType="end"/>
      </w:r>
      <w:r w:rsidRPr="00526F82">
        <w:rPr>
          <w:rFonts w:eastAsia="华文中宋" w:hint="eastAsia"/>
          <w:szCs w:val="21"/>
        </w:rPr>
        <w:t xml:space="preserve">. </w:t>
      </w:r>
      <w:r w:rsidRPr="00526F82">
        <w:rPr>
          <w:rFonts w:eastAsia="FZCSJW--GB1-0-Identity-H"/>
          <w:b/>
          <w:kern w:val="0"/>
          <w:szCs w:val="21"/>
        </w:rPr>
        <w:t>Major Courses</w:t>
      </w:r>
    </w:p>
    <w:p w:rsidR="005966A1" w:rsidRPr="00526F82" w:rsidRDefault="005966A1" w:rsidP="005966A1">
      <w:pPr>
        <w:adjustRightInd w:val="0"/>
        <w:snapToGrid w:val="0"/>
        <w:spacing w:line="360" w:lineRule="exact"/>
        <w:ind w:firstLineChars="150" w:firstLine="315"/>
        <w:rPr>
          <w:szCs w:val="21"/>
        </w:rPr>
      </w:pPr>
      <w:r w:rsidRPr="00526F82">
        <w:rPr>
          <w:rFonts w:hint="eastAsia"/>
          <w:szCs w:val="21"/>
        </w:rPr>
        <w:t>(1)</w:t>
      </w:r>
      <w:r w:rsidRPr="00526F82">
        <w:rPr>
          <w:szCs w:val="21"/>
        </w:rPr>
        <w:t xml:space="preserve"> Basic Course</w:t>
      </w:r>
      <w:r w:rsidRPr="00526F82">
        <w:rPr>
          <w:rFonts w:hint="eastAsia"/>
          <w:szCs w:val="21"/>
        </w:rPr>
        <w:t>s</w:t>
      </w:r>
    </w:p>
    <w:p w:rsidR="005966A1" w:rsidRPr="00526F82" w:rsidRDefault="005966A1" w:rsidP="005966A1">
      <w:pPr>
        <w:adjustRightInd w:val="0"/>
        <w:snapToGrid w:val="0"/>
        <w:spacing w:line="360" w:lineRule="exact"/>
        <w:ind w:firstLineChars="150" w:firstLine="315"/>
        <w:rPr>
          <w:szCs w:val="21"/>
        </w:rPr>
      </w:pPr>
      <w:r w:rsidRPr="00526F82">
        <w:rPr>
          <w:szCs w:val="21"/>
        </w:rPr>
        <w:t xml:space="preserve">College </w:t>
      </w:r>
      <w:r w:rsidRPr="00526F82">
        <w:rPr>
          <w:rFonts w:hint="eastAsia"/>
          <w:szCs w:val="21"/>
        </w:rPr>
        <w:t xml:space="preserve">English, </w:t>
      </w:r>
      <w:r w:rsidRPr="00526F82">
        <w:rPr>
          <w:szCs w:val="21"/>
        </w:rPr>
        <w:t>Advanced Mathematics</w:t>
      </w:r>
      <w:r w:rsidRPr="00526F82">
        <w:rPr>
          <w:rFonts w:hint="eastAsia"/>
          <w:szCs w:val="21"/>
        </w:rPr>
        <w:t xml:space="preserve">, </w:t>
      </w:r>
      <w:r w:rsidRPr="00526F82">
        <w:rPr>
          <w:szCs w:val="21"/>
        </w:rPr>
        <w:t>Engineering Drawing</w:t>
      </w:r>
      <w:r w:rsidRPr="00526F82">
        <w:rPr>
          <w:rFonts w:hint="eastAsia"/>
          <w:szCs w:val="21"/>
        </w:rPr>
        <w:t xml:space="preserve">, </w:t>
      </w:r>
      <w:r w:rsidRPr="00526F82">
        <w:rPr>
          <w:szCs w:val="21"/>
        </w:rPr>
        <w:t>Theory of Probability and Statistics</w:t>
      </w:r>
      <w:r w:rsidRPr="00526F82">
        <w:rPr>
          <w:rFonts w:hint="eastAsia"/>
          <w:szCs w:val="21"/>
        </w:rPr>
        <w:t>,</w:t>
      </w:r>
      <w:r w:rsidRPr="00526F82">
        <w:rPr>
          <w:szCs w:val="21"/>
        </w:rPr>
        <w:t xml:space="preserve"> Principle of Management</w:t>
      </w:r>
      <w:r w:rsidRPr="00526F82">
        <w:rPr>
          <w:rFonts w:hint="eastAsia"/>
          <w:szCs w:val="21"/>
        </w:rPr>
        <w:t xml:space="preserve">, </w:t>
      </w:r>
      <w:r w:rsidRPr="00526F82">
        <w:rPr>
          <w:szCs w:val="21"/>
        </w:rPr>
        <w:t>Principle of Economics</w:t>
      </w:r>
      <w:r w:rsidRPr="00526F82">
        <w:rPr>
          <w:rFonts w:hint="eastAsia"/>
          <w:szCs w:val="21"/>
        </w:rPr>
        <w:t xml:space="preserve">, </w:t>
      </w:r>
      <w:r w:rsidRPr="00526F82">
        <w:rPr>
          <w:szCs w:val="21"/>
        </w:rPr>
        <w:t>Managerial Operations Research</w:t>
      </w:r>
      <w:r w:rsidRPr="00526F82">
        <w:rPr>
          <w:rFonts w:hint="eastAsia"/>
          <w:szCs w:val="21"/>
        </w:rPr>
        <w:t xml:space="preserve">, </w:t>
      </w:r>
      <w:r w:rsidRPr="00526F82">
        <w:rPr>
          <w:szCs w:val="21"/>
        </w:rPr>
        <w:t>Construction Laws and Regulations</w:t>
      </w:r>
      <w:r w:rsidRPr="00526F82">
        <w:rPr>
          <w:rFonts w:hint="eastAsia"/>
          <w:szCs w:val="21"/>
        </w:rPr>
        <w:t>,</w:t>
      </w:r>
      <w:r w:rsidRPr="00526F82">
        <w:rPr>
          <w:szCs w:val="21"/>
        </w:rPr>
        <w:t xml:space="preserve"> Management Information System</w:t>
      </w:r>
      <w:r w:rsidRPr="00526F82">
        <w:rPr>
          <w:rFonts w:hint="eastAsia"/>
          <w:szCs w:val="21"/>
        </w:rPr>
        <w:t>,</w:t>
      </w:r>
      <w:r w:rsidRPr="00526F82">
        <w:rPr>
          <w:szCs w:val="21"/>
        </w:rPr>
        <w:t xml:space="preserve"> Engineering </w:t>
      </w:r>
      <w:r w:rsidRPr="00526F82">
        <w:rPr>
          <w:rFonts w:hint="eastAsia"/>
          <w:szCs w:val="21"/>
        </w:rPr>
        <w:t>F</w:t>
      </w:r>
      <w:r w:rsidRPr="00526F82">
        <w:rPr>
          <w:szCs w:val="21"/>
        </w:rPr>
        <w:t>inances</w:t>
      </w:r>
    </w:p>
    <w:p w:rsidR="005966A1" w:rsidRPr="00526F82" w:rsidRDefault="005966A1" w:rsidP="005966A1">
      <w:pPr>
        <w:spacing w:line="360" w:lineRule="exact"/>
        <w:ind w:firstLineChars="200" w:firstLine="420"/>
        <w:rPr>
          <w:rFonts w:eastAsia="FZCSJW--GB1-0-Identity-H"/>
          <w:b/>
          <w:kern w:val="0"/>
          <w:szCs w:val="21"/>
        </w:rPr>
      </w:pPr>
      <w:r w:rsidRPr="00526F82">
        <w:rPr>
          <w:rFonts w:eastAsia="FZCSJW--GB1-0-Identity-H" w:hint="eastAsia"/>
          <w:b/>
          <w:kern w:val="0"/>
          <w:szCs w:val="21"/>
        </w:rPr>
        <w:t>(2)</w:t>
      </w:r>
      <w:r w:rsidRPr="00526F82">
        <w:t xml:space="preserve"> </w:t>
      </w:r>
      <w:r w:rsidRPr="00526F82">
        <w:rPr>
          <w:rFonts w:eastAsia="FZCSJW--GB1-0-Identity-H" w:hint="eastAsia"/>
          <w:b/>
          <w:kern w:val="0"/>
          <w:szCs w:val="21"/>
        </w:rPr>
        <w:t>Special</w:t>
      </w:r>
      <w:r w:rsidRPr="00526F82">
        <w:rPr>
          <w:rFonts w:eastAsia="FZCSJW--GB1-0-Identity-H"/>
          <w:b/>
          <w:kern w:val="0"/>
          <w:szCs w:val="21"/>
        </w:rPr>
        <w:t>ty Course</w:t>
      </w:r>
      <w:r w:rsidRPr="00526F82">
        <w:rPr>
          <w:rFonts w:eastAsia="FZCSJW--GB1-0-Identity-H" w:hint="eastAsia"/>
          <w:b/>
          <w:kern w:val="0"/>
          <w:szCs w:val="21"/>
        </w:rPr>
        <w:t>s</w:t>
      </w:r>
    </w:p>
    <w:p w:rsidR="005966A1" w:rsidRPr="00526F82" w:rsidRDefault="005966A1" w:rsidP="005966A1">
      <w:pPr>
        <w:adjustRightInd w:val="0"/>
        <w:snapToGrid w:val="0"/>
        <w:spacing w:line="360" w:lineRule="exact"/>
        <w:ind w:firstLineChars="150" w:firstLine="315"/>
        <w:rPr>
          <w:szCs w:val="21"/>
        </w:rPr>
      </w:pPr>
      <w:r w:rsidRPr="00526F82">
        <w:rPr>
          <w:szCs w:val="21"/>
        </w:rPr>
        <w:t>Engineering Mechanics</w:t>
      </w:r>
      <w:r w:rsidRPr="00526F82">
        <w:rPr>
          <w:rFonts w:hint="eastAsia"/>
          <w:szCs w:val="21"/>
        </w:rPr>
        <w:t>,</w:t>
      </w:r>
      <w:r w:rsidRPr="00526F82">
        <w:rPr>
          <w:szCs w:val="21"/>
        </w:rPr>
        <w:t xml:space="preserve"> Engineering structures</w:t>
      </w:r>
      <w:r w:rsidRPr="00526F82">
        <w:rPr>
          <w:rFonts w:hint="eastAsia"/>
          <w:szCs w:val="21"/>
        </w:rPr>
        <w:t>,</w:t>
      </w:r>
      <w:r w:rsidRPr="00526F82">
        <w:rPr>
          <w:szCs w:val="21"/>
        </w:rPr>
        <w:t xml:space="preserve"> Engineering construction</w:t>
      </w:r>
      <w:r w:rsidRPr="00526F82">
        <w:rPr>
          <w:rFonts w:hint="eastAsia"/>
          <w:szCs w:val="21"/>
        </w:rPr>
        <w:t>,</w:t>
      </w:r>
      <w:r w:rsidRPr="00526F82">
        <w:rPr>
          <w:szCs w:val="21"/>
        </w:rPr>
        <w:t xml:space="preserve"> Engineering </w:t>
      </w:r>
      <w:r w:rsidRPr="00526F82">
        <w:rPr>
          <w:rFonts w:hint="eastAsia"/>
          <w:szCs w:val="21"/>
        </w:rPr>
        <w:t>M</w:t>
      </w:r>
      <w:r w:rsidRPr="00526F82">
        <w:rPr>
          <w:szCs w:val="21"/>
        </w:rPr>
        <w:t>aterials</w:t>
      </w:r>
      <w:r w:rsidRPr="00526F82">
        <w:rPr>
          <w:rFonts w:hint="eastAsia"/>
          <w:szCs w:val="21"/>
        </w:rPr>
        <w:t xml:space="preserve">, </w:t>
      </w:r>
      <w:r w:rsidRPr="00526F82">
        <w:rPr>
          <w:szCs w:val="21"/>
        </w:rPr>
        <w:t>Engineering Economics</w:t>
      </w:r>
      <w:r w:rsidRPr="00526F82">
        <w:rPr>
          <w:rFonts w:hint="eastAsia"/>
          <w:szCs w:val="21"/>
        </w:rPr>
        <w:t xml:space="preserve">, </w:t>
      </w:r>
      <w:r w:rsidRPr="00526F82">
        <w:rPr>
          <w:szCs w:val="21"/>
        </w:rPr>
        <w:t>Construction and Decoration Project Appraisal</w:t>
      </w:r>
      <w:r w:rsidRPr="00526F82">
        <w:rPr>
          <w:rFonts w:hint="eastAsia"/>
          <w:szCs w:val="21"/>
        </w:rPr>
        <w:t xml:space="preserve">, </w:t>
      </w:r>
      <w:r w:rsidRPr="00526F82">
        <w:rPr>
          <w:szCs w:val="21"/>
        </w:rPr>
        <w:t>Installation Project Appraisal</w:t>
      </w:r>
      <w:r w:rsidRPr="00526F82">
        <w:rPr>
          <w:rFonts w:hint="eastAsia"/>
          <w:szCs w:val="21"/>
        </w:rPr>
        <w:t xml:space="preserve">, </w:t>
      </w:r>
      <w:r w:rsidRPr="00526F82">
        <w:rPr>
          <w:szCs w:val="21"/>
        </w:rPr>
        <w:t>Engineering Project Management</w:t>
      </w:r>
      <w:r w:rsidRPr="00526F82">
        <w:rPr>
          <w:rFonts w:hint="eastAsia"/>
          <w:szCs w:val="21"/>
        </w:rPr>
        <w:t xml:space="preserve">, </w:t>
      </w:r>
      <w:r w:rsidRPr="00526F82">
        <w:rPr>
          <w:szCs w:val="21"/>
        </w:rPr>
        <w:t>Project Bidding and Contract Management</w:t>
      </w:r>
      <w:r w:rsidRPr="00526F82">
        <w:rPr>
          <w:rFonts w:hint="eastAsia"/>
          <w:szCs w:val="21"/>
        </w:rPr>
        <w:t>,</w:t>
      </w:r>
      <w:r w:rsidRPr="00526F82">
        <w:rPr>
          <w:szCs w:val="21"/>
        </w:rPr>
        <w:t xml:space="preserve"> Project Cost Management</w:t>
      </w:r>
      <w:r w:rsidRPr="00526F82">
        <w:rPr>
          <w:rFonts w:hint="eastAsia"/>
          <w:szCs w:val="21"/>
        </w:rPr>
        <w:t xml:space="preserve">, </w:t>
      </w:r>
      <w:r w:rsidRPr="00526F82">
        <w:rPr>
          <w:szCs w:val="21"/>
        </w:rPr>
        <w:t>BIM Technology and Application</w:t>
      </w:r>
    </w:p>
    <w:p w:rsidR="005966A1" w:rsidRPr="00526F82" w:rsidRDefault="005966A1" w:rsidP="005966A1">
      <w:pPr>
        <w:spacing w:line="360" w:lineRule="exact"/>
        <w:ind w:firstLine="435"/>
        <w:rPr>
          <w:rFonts w:eastAsia="黑体"/>
          <w:b/>
          <w:bCs/>
          <w:szCs w:val="21"/>
        </w:rPr>
      </w:pPr>
      <w:r w:rsidRPr="00526F82">
        <w:rPr>
          <w:rFonts w:eastAsia="黑体"/>
          <w:b/>
          <w:bCs/>
          <w:szCs w:val="21"/>
        </w:rPr>
        <w:fldChar w:fldCharType="begin"/>
      </w:r>
      <w:r w:rsidRPr="00526F82">
        <w:rPr>
          <w:rFonts w:eastAsia="黑体"/>
          <w:b/>
          <w:bCs/>
          <w:szCs w:val="21"/>
        </w:rPr>
        <w:instrText xml:space="preserve"> = 5 \* ROMAN </w:instrText>
      </w:r>
      <w:r w:rsidRPr="00526F82">
        <w:rPr>
          <w:rFonts w:eastAsia="黑体"/>
          <w:b/>
          <w:bCs/>
          <w:szCs w:val="21"/>
        </w:rPr>
        <w:fldChar w:fldCharType="separate"/>
      </w:r>
      <w:r w:rsidRPr="00526F82">
        <w:rPr>
          <w:rFonts w:eastAsia="黑体"/>
          <w:b/>
          <w:bCs/>
          <w:szCs w:val="21"/>
        </w:rPr>
        <w:t>V</w:t>
      </w:r>
      <w:r w:rsidRPr="00526F82">
        <w:rPr>
          <w:rFonts w:eastAsia="黑体"/>
          <w:b/>
          <w:bCs/>
          <w:szCs w:val="21"/>
        </w:rPr>
        <w:fldChar w:fldCharType="end"/>
      </w:r>
      <w:r w:rsidRPr="00526F82">
        <w:rPr>
          <w:rFonts w:eastAsia="黑体" w:hint="eastAsia"/>
          <w:b/>
          <w:bCs/>
          <w:szCs w:val="21"/>
        </w:rPr>
        <w:t>．</w:t>
      </w:r>
      <w:r w:rsidRPr="00526F82">
        <w:rPr>
          <w:rFonts w:eastAsia="FZCSJW--GB1-0-Identity-H"/>
          <w:b/>
          <w:kern w:val="0"/>
          <w:szCs w:val="21"/>
        </w:rPr>
        <w:t>Major Practical Training</w:t>
      </w:r>
    </w:p>
    <w:p w:rsidR="005966A1" w:rsidRPr="00526F82" w:rsidRDefault="005966A1" w:rsidP="005966A1">
      <w:pPr>
        <w:adjustRightInd w:val="0"/>
        <w:snapToGrid w:val="0"/>
        <w:spacing w:line="360" w:lineRule="exact"/>
        <w:ind w:firstLineChars="150" w:firstLine="315"/>
        <w:rPr>
          <w:szCs w:val="21"/>
        </w:rPr>
      </w:pPr>
      <w:r w:rsidRPr="00526F82">
        <w:rPr>
          <w:szCs w:val="21"/>
        </w:rPr>
        <w:t>Acquaintance Practice</w:t>
      </w:r>
      <w:r w:rsidRPr="00526F82">
        <w:rPr>
          <w:rFonts w:hint="eastAsia"/>
          <w:szCs w:val="21"/>
        </w:rPr>
        <w:t>,</w:t>
      </w:r>
      <w:r w:rsidRPr="00526F82">
        <w:rPr>
          <w:szCs w:val="21"/>
        </w:rPr>
        <w:t xml:space="preserve"> Design of Engineering Drawing</w:t>
      </w:r>
      <w:r w:rsidRPr="00526F82">
        <w:rPr>
          <w:rFonts w:hint="eastAsia"/>
          <w:szCs w:val="21"/>
        </w:rPr>
        <w:t>,</w:t>
      </w:r>
      <w:r w:rsidRPr="00526F82">
        <w:rPr>
          <w:szCs w:val="21"/>
        </w:rPr>
        <w:t xml:space="preserve"> Design of Housing Structure</w:t>
      </w:r>
      <w:r w:rsidRPr="00526F82">
        <w:rPr>
          <w:rFonts w:hint="eastAsia"/>
          <w:szCs w:val="21"/>
        </w:rPr>
        <w:t>,</w:t>
      </w:r>
      <w:r w:rsidRPr="00526F82">
        <w:rPr>
          <w:szCs w:val="21"/>
        </w:rPr>
        <w:t xml:space="preserve"> Design of Engineering Structures</w:t>
      </w:r>
      <w:r w:rsidRPr="00526F82">
        <w:rPr>
          <w:rFonts w:hint="eastAsia"/>
          <w:szCs w:val="21"/>
        </w:rPr>
        <w:t xml:space="preserve">, </w:t>
      </w:r>
      <w:r w:rsidRPr="00526F82">
        <w:rPr>
          <w:szCs w:val="21"/>
        </w:rPr>
        <w:t>Design of Engineering Economics</w:t>
      </w:r>
      <w:r w:rsidRPr="00526F82">
        <w:rPr>
          <w:rFonts w:hint="eastAsia"/>
          <w:b/>
          <w:bCs/>
          <w:szCs w:val="21"/>
        </w:rPr>
        <w:t>.</w:t>
      </w:r>
      <w:r w:rsidRPr="00526F82">
        <w:rPr>
          <w:szCs w:val="21"/>
        </w:rPr>
        <w:t xml:space="preserve"> Design of Engineering Project Management</w:t>
      </w:r>
      <w:r w:rsidRPr="00526F82">
        <w:rPr>
          <w:rFonts w:hint="eastAsia"/>
          <w:szCs w:val="21"/>
        </w:rPr>
        <w:t>,</w:t>
      </w:r>
      <w:r w:rsidRPr="00526F82">
        <w:rPr>
          <w:szCs w:val="21"/>
        </w:rPr>
        <w:t xml:space="preserve"> Design of Construction &amp; Decoration Cost Appraisal</w:t>
      </w:r>
      <w:r w:rsidRPr="00526F82">
        <w:rPr>
          <w:rFonts w:hint="eastAsia"/>
          <w:szCs w:val="21"/>
        </w:rPr>
        <w:t>,</w:t>
      </w:r>
      <w:r w:rsidRPr="00526F82">
        <w:rPr>
          <w:szCs w:val="21"/>
        </w:rPr>
        <w:t xml:space="preserve"> Design of Cost Appraisal in Installation Project</w:t>
      </w:r>
      <w:r w:rsidRPr="00526F82">
        <w:rPr>
          <w:rFonts w:hint="eastAsia"/>
          <w:szCs w:val="21"/>
        </w:rPr>
        <w:t>,</w:t>
      </w:r>
      <w:r w:rsidRPr="00526F82">
        <w:rPr>
          <w:szCs w:val="21"/>
        </w:rPr>
        <w:t xml:space="preserve"> Software Training of Construction Estimating on BIM</w:t>
      </w:r>
      <w:r w:rsidRPr="00526F82">
        <w:rPr>
          <w:rFonts w:hint="eastAsia"/>
          <w:szCs w:val="21"/>
        </w:rPr>
        <w:t xml:space="preserve">, </w:t>
      </w:r>
      <w:r w:rsidRPr="00526F82">
        <w:rPr>
          <w:szCs w:val="21"/>
        </w:rPr>
        <w:t>Project bidding Simulation Training</w:t>
      </w:r>
      <w:r w:rsidRPr="00526F82">
        <w:rPr>
          <w:rFonts w:hint="eastAsia"/>
          <w:szCs w:val="21"/>
        </w:rPr>
        <w:t xml:space="preserve">, </w:t>
      </w:r>
      <w:r w:rsidRPr="00526F82">
        <w:rPr>
          <w:szCs w:val="21"/>
        </w:rPr>
        <w:t xml:space="preserve">Comprehensive </w:t>
      </w:r>
      <w:r w:rsidRPr="00526F82">
        <w:rPr>
          <w:rFonts w:hint="eastAsia"/>
          <w:szCs w:val="21"/>
        </w:rPr>
        <w:t>P</w:t>
      </w:r>
      <w:r w:rsidRPr="00526F82">
        <w:rPr>
          <w:szCs w:val="21"/>
        </w:rPr>
        <w:t>ractice of Engineering Appraisal</w:t>
      </w:r>
      <w:r w:rsidRPr="00526F82">
        <w:rPr>
          <w:rFonts w:hint="eastAsia"/>
          <w:szCs w:val="21"/>
        </w:rPr>
        <w:t xml:space="preserve">, </w:t>
      </w:r>
      <w:r w:rsidRPr="00526F82">
        <w:rPr>
          <w:szCs w:val="21"/>
        </w:rPr>
        <w:t>Comprehensive Practice of Cost Engineer</w:t>
      </w:r>
      <w:r w:rsidRPr="00526F82">
        <w:rPr>
          <w:rFonts w:hint="eastAsia"/>
          <w:szCs w:val="21"/>
        </w:rPr>
        <w:t>,</w:t>
      </w:r>
      <w:r w:rsidRPr="00526F82">
        <w:rPr>
          <w:szCs w:val="21"/>
        </w:rPr>
        <w:t xml:space="preserve"> Graduation </w:t>
      </w:r>
      <w:r w:rsidRPr="00526F82">
        <w:rPr>
          <w:rFonts w:hint="eastAsia"/>
          <w:szCs w:val="21"/>
        </w:rPr>
        <w:t xml:space="preserve">Practice, </w:t>
      </w:r>
      <w:r w:rsidRPr="00526F82">
        <w:rPr>
          <w:szCs w:val="21"/>
        </w:rPr>
        <w:t>Graduation Project</w:t>
      </w:r>
    </w:p>
    <w:p w:rsidR="005966A1" w:rsidRPr="00526F82" w:rsidRDefault="005966A1" w:rsidP="005966A1">
      <w:pPr>
        <w:spacing w:line="360" w:lineRule="exact"/>
        <w:ind w:firstLineChars="200" w:firstLine="422"/>
        <w:rPr>
          <w:rFonts w:ascii="黑体" w:eastAsia="黑体"/>
          <w:b/>
          <w:bCs/>
          <w:szCs w:val="21"/>
        </w:rPr>
      </w:pPr>
      <w:r w:rsidRPr="00526F82">
        <w:rPr>
          <w:rFonts w:ascii="黑体" w:eastAsia="黑体"/>
          <w:b/>
          <w:bCs/>
          <w:szCs w:val="21"/>
        </w:rPr>
        <w:lastRenderedPageBreak/>
        <w:fldChar w:fldCharType="begin"/>
      </w:r>
      <w:r w:rsidRPr="00526F82">
        <w:rPr>
          <w:rFonts w:ascii="黑体" w:eastAsia="黑体"/>
          <w:b/>
          <w:bCs/>
          <w:szCs w:val="21"/>
        </w:rPr>
        <w:instrText xml:space="preserve"> </w:instrText>
      </w:r>
      <w:r w:rsidRPr="00526F82">
        <w:rPr>
          <w:rFonts w:ascii="黑体" w:eastAsia="黑体" w:hint="eastAsia"/>
          <w:b/>
          <w:bCs/>
          <w:szCs w:val="21"/>
        </w:rPr>
        <w:instrText>= 6 \* ROMAN</w:instrText>
      </w:r>
      <w:r w:rsidRPr="00526F82">
        <w:rPr>
          <w:rFonts w:ascii="黑体" w:eastAsia="黑体"/>
          <w:b/>
          <w:bCs/>
          <w:szCs w:val="21"/>
        </w:rPr>
        <w:instrText xml:space="preserve"> </w:instrText>
      </w:r>
      <w:r w:rsidRPr="00526F82">
        <w:rPr>
          <w:rFonts w:ascii="黑体" w:eastAsia="黑体"/>
          <w:b/>
          <w:bCs/>
          <w:szCs w:val="21"/>
        </w:rPr>
        <w:fldChar w:fldCharType="separate"/>
      </w:r>
      <w:r w:rsidRPr="00526F82">
        <w:rPr>
          <w:rFonts w:ascii="黑体" w:eastAsia="黑体"/>
          <w:b/>
          <w:bCs/>
          <w:szCs w:val="21"/>
        </w:rPr>
        <w:t>VI</w:t>
      </w:r>
      <w:r w:rsidRPr="00526F82">
        <w:rPr>
          <w:rFonts w:ascii="黑体" w:eastAsia="黑体"/>
          <w:b/>
          <w:bCs/>
          <w:szCs w:val="21"/>
        </w:rPr>
        <w:fldChar w:fldCharType="end"/>
      </w:r>
      <w:r w:rsidRPr="00526F82">
        <w:rPr>
          <w:rFonts w:ascii="黑体" w:eastAsia="黑体" w:hint="eastAsia"/>
          <w:b/>
          <w:bCs/>
          <w:szCs w:val="21"/>
        </w:rPr>
        <w:t xml:space="preserve">. </w:t>
      </w:r>
      <w:r w:rsidRPr="00526F82">
        <w:rPr>
          <w:rFonts w:eastAsia="黑体"/>
          <w:b/>
          <w:bCs/>
          <w:szCs w:val="21"/>
        </w:rPr>
        <w:t>Graduation Requirements</w:t>
      </w:r>
    </w:p>
    <w:p w:rsidR="005966A1" w:rsidRPr="00526F82" w:rsidRDefault="005966A1" w:rsidP="005966A1">
      <w:pPr>
        <w:adjustRightInd w:val="0"/>
        <w:snapToGrid w:val="0"/>
        <w:spacing w:line="360" w:lineRule="exact"/>
        <w:ind w:firstLineChars="150" w:firstLine="315"/>
        <w:rPr>
          <w:rFonts w:eastAsia="华文中宋"/>
          <w:szCs w:val="21"/>
        </w:rPr>
      </w:pPr>
      <w:r w:rsidRPr="00526F82">
        <w:rPr>
          <w:rFonts w:eastAsia="华文中宋"/>
          <w:szCs w:val="21"/>
        </w:rPr>
        <w:t xml:space="preserve">In accordance with </w:t>
      </w:r>
      <w:r w:rsidRPr="00526F82">
        <w:rPr>
          <w:rFonts w:eastAsia="黑体"/>
          <w:bCs/>
          <w:szCs w:val="21"/>
        </w:rPr>
        <w:t xml:space="preserve">"Management Regulations for the Undergraduate Students of Beijing University of Civil Engineering and Architecture" and "Bachelor's Degree Awarding Regulations", </w:t>
      </w:r>
      <w:r w:rsidRPr="00526F82">
        <w:rPr>
          <w:rFonts w:eastAsia="华文中宋"/>
          <w:szCs w:val="21"/>
        </w:rPr>
        <w:t xml:space="preserve">the minimum credits required by specialty for graduate is </w:t>
      </w:r>
      <w:r w:rsidR="000D4631" w:rsidRPr="00526F82">
        <w:rPr>
          <w:rFonts w:eastAsia="华文中宋"/>
          <w:szCs w:val="21"/>
        </w:rPr>
        <w:t>16</w:t>
      </w:r>
      <w:r w:rsidR="00C867C0" w:rsidRPr="00526F82">
        <w:rPr>
          <w:rFonts w:eastAsia="华文中宋"/>
          <w:szCs w:val="21"/>
        </w:rPr>
        <w:t>5</w:t>
      </w:r>
      <w:r w:rsidRPr="00526F82">
        <w:rPr>
          <w:rFonts w:eastAsia="华文中宋"/>
          <w:szCs w:val="21"/>
        </w:rPr>
        <w:t xml:space="preserve">, including </w:t>
      </w:r>
      <w:r w:rsidR="000D4631" w:rsidRPr="00526F82">
        <w:rPr>
          <w:rFonts w:eastAsia="华文中宋"/>
          <w:szCs w:val="21"/>
        </w:rPr>
        <w:t>12</w:t>
      </w:r>
      <w:r w:rsidR="00C867C0" w:rsidRPr="00526F82">
        <w:rPr>
          <w:rFonts w:eastAsia="华文中宋"/>
          <w:szCs w:val="21"/>
        </w:rPr>
        <w:t>9</w:t>
      </w:r>
      <w:r w:rsidRPr="00526F82">
        <w:rPr>
          <w:rFonts w:eastAsia="华文中宋"/>
          <w:szCs w:val="21"/>
        </w:rPr>
        <w:t xml:space="preserve">credits of theoretical courses and </w:t>
      </w:r>
      <w:r w:rsidR="000D4631" w:rsidRPr="00526F82">
        <w:rPr>
          <w:rFonts w:eastAsia="华文中宋"/>
          <w:szCs w:val="21"/>
        </w:rPr>
        <w:t xml:space="preserve">36 </w:t>
      </w:r>
      <w:r w:rsidRPr="00526F82">
        <w:rPr>
          <w:rFonts w:eastAsia="华文中宋"/>
          <w:szCs w:val="21"/>
        </w:rPr>
        <w:t>credits of practice teaching.</w:t>
      </w:r>
    </w:p>
    <w:p w:rsidR="005966A1" w:rsidRPr="00526F82" w:rsidRDefault="005966A1" w:rsidP="005966A1">
      <w:pPr>
        <w:spacing w:line="360" w:lineRule="exact"/>
        <w:ind w:firstLineChars="200" w:firstLine="422"/>
        <w:rPr>
          <w:b/>
        </w:rPr>
      </w:pPr>
      <w:r w:rsidRPr="00526F82">
        <w:rPr>
          <w:rFonts w:ascii="黑体" w:eastAsia="黑体"/>
          <w:b/>
          <w:bCs/>
          <w:szCs w:val="21"/>
        </w:rPr>
        <w:fldChar w:fldCharType="begin"/>
      </w:r>
      <w:r w:rsidRPr="00526F82">
        <w:rPr>
          <w:rFonts w:ascii="黑体" w:eastAsia="黑体"/>
          <w:b/>
          <w:bCs/>
          <w:szCs w:val="21"/>
        </w:rPr>
        <w:instrText xml:space="preserve"> </w:instrText>
      </w:r>
      <w:r w:rsidRPr="00526F82">
        <w:rPr>
          <w:rFonts w:ascii="黑体" w:eastAsia="黑体" w:hint="eastAsia"/>
          <w:b/>
          <w:bCs/>
          <w:szCs w:val="21"/>
        </w:rPr>
        <w:instrText>= 7 \* ROMAN</w:instrText>
      </w:r>
      <w:r w:rsidRPr="00526F82">
        <w:rPr>
          <w:rFonts w:ascii="黑体" w:eastAsia="黑体"/>
          <w:b/>
          <w:bCs/>
          <w:szCs w:val="21"/>
        </w:rPr>
        <w:instrText xml:space="preserve"> </w:instrText>
      </w:r>
      <w:r w:rsidRPr="00526F82">
        <w:rPr>
          <w:rFonts w:ascii="黑体" w:eastAsia="黑体"/>
          <w:b/>
          <w:bCs/>
          <w:szCs w:val="21"/>
        </w:rPr>
        <w:fldChar w:fldCharType="separate"/>
      </w:r>
      <w:r w:rsidRPr="00526F82">
        <w:rPr>
          <w:rFonts w:ascii="黑体" w:eastAsia="黑体"/>
          <w:b/>
          <w:bCs/>
          <w:szCs w:val="21"/>
        </w:rPr>
        <w:t>VII</w:t>
      </w:r>
      <w:r w:rsidRPr="00526F82">
        <w:rPr>
          <w:rFonts w:ascii="黑体" w:eastAsia="黑体"/>
          <w:b/>
          <w:bCs/>
          <w:szCs w:val="21"/>
        </w:rPr>
        <w:fldChar w:fldCharType="end"/>
      </w:r>
      <w:r w:rsidRPr="00526F82">
        <w:rPr>
          <w:rFonts w:ascii="黑体" w:eastAsia="黑体" w:hint="eastAsia"/>
          <w:b/>
          <w:bCs/>
          <w:szCs w:val="21"/>
        </w:rPr>
        <w:t>．</w:t>
      </w:r>
      <w:r w:rsidRPr="00526F82">
        <w:rPr>
          <w:b/>
        </w:rPr>
        <w:t>Proportion of Course</w:t>
      </w:r>
    </w:p>
    <w:tbl>
      <w:tblPr>
        <w:tblW w:w="8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1559"/>
        <w:gridCol w:w="1701"/>
        <w:gridCol w:w="1560"/>
        <w:gridCol w:w="1503"/>
      </w:tblGrid>
      <w:tr w:rsidR="00526F82" w:rsidRPr="00526F82" w:rsidTr="003F3A0D">
        <w:trPr>
          <w:trHeight w:val="341"/>
          <w:jc w:val="center"/>
        </w:trPr>
        <w:tc>
          <w:tcPr>
            <w:tcW w:w="2209" w:type="dxa"/>
          </w:tcPr>
          <w:p w:rsidR="00BD21B5" w:rsidRPr="00526F82" w:rsidRDefault="00BD21B5" w:rsidP="00BD21B5">
            <w:pPr>
              <w:spacing w:line="360" w:lineRule="exact"/>
              <w:rPr>
                <w:rFonts w:eastAsia="黑体"/>
                <w:b/>
                <w:bCs/>
                <w:sz w:val="20"/>
              </w:rPr>
            </w:pPr>
            <w:r w:rsidRPr="00526F82">
              <w:rPr>
                <w:rFonts w:eastAsia="黑体" w:hint="eastAsia"/>
                <w:b/>
                <w:bCs/>
                <w:sz w:val="20"/>
              </w:rPr>
              <w:t xml:space="preserve"> Course </w:t>
            </w:r>
            <w:hyperlink r:id="rId8" w:tgtFrame="https://www.baidu.com/_blank" w:history="1">
              <w:r w:rsidRPr="00526F82">
                <w:rPr>
                  <w:rFonts w:eastAsia="黑体" w:hint="eastAsia"/>
                  <w:b/>
                  <w:bCs/>
                  <w:sz w:val="20"/>
                </w:rPr>
                <w:t>C</w:t>
              </w:r>
              <w:r w:rsidRPr="00526F82">
                <w:rPr>
                  <w:rFonts w:eastAsia="黑体"/>
                  <w:b/>
                  <w:bCs/>
                  <w:sz w:val="20"/>
                </w:rPr>
                <w:t>ategory</w:t>
              </w:r>
            </w:hyperlink>
          </w:p>
        </w:tc>
        <w:tc>
          <w:tcPr>
            <w:tcW w:w="1559" w:type="dxa"/>
          </w:tcPr>
          <w:p w:rsidR="00BD21B5" w:rsidRPr="00526F82" w:rsidRDefault="00BD21B5" w:rsidP="00BD21B5">
            <w:pPr>
              <w:spacing w:line="360" w:lineRule="exact"/>
              <w:rPr>
                <w:rFonts w:eastAsia="黑体"/>
                <w:b/>
                <w:bCs/>
                <w:sz w:val="20"/>
              </w:rPr>
            </w:pPr>
            <w:r w:rsidRPr="00526F82">
              <w:rPr>
                <w:rFonts w:eastAsia="黑体" w:hint="eastAsia"/>
                <w:b/>
                <w:bCs/>
                <w:sz w:val="20"/>
              </w:rPr>
              <w:t xml:space="preserve"> Course Type</w:t>
            </w:r>
          </w:p>
        </w:tc>
        <w:tc>
          <w:tcPr>
            <w:tcW w:w="1701" w:type="dxa"/>
          </w:tcPr>
          <w:p w:rsidR="00BD21B5" w:rsidRPr="00526F82" w:rsidRDefault="00BD21B5" w:rsidP="00BD21B5">
            <w:pPr>
              <w:spacing w:line="360" w:lineRule="exact"/>
              <w:ind w:firstLineChars="200" w:firstLine="402"/>
              <w:rPr>
                <w:rFonts w:eastAsia="黑体"/>
                <w:b/>
                <w:bCs/>
                <w:sz w:val="20"/>
              </w:rPr>
            </w:pPr>
            <w:r w:rsidRPr="00526F82">
              <w:rPr>
                <w:rFonts w:eastAsia="黑体" w:hint="eastAsia"/>
                <w:b/>
                <w:bCs/>
                <w:sz w:val="20"/>
              </w:rPr>
              <w:t>Credits</w:t>
            </w:r>
          </w:p>
        </w:tc>
        <w:tc>
          <w:tcPr>
            <w:tcW w:w="1560" w:type="dxa"/>
          </w:tcPr>
          <w:p w:rsidR="00BD21B5" w:rsidRPr="00526F82" w:rsidRDefault="00BD21B5" w:rsidP="00BD21B5">
            <w:pPr>
              <w:spacing w:line="360" w:lineRule="exact"/>
              <w:rPr>
                <w:rFonts w:eastAsia="黑体"/>
                <w:b/>
                <w:bCs/>
                <w:sz w:val="20"/>
              </w:rPr>
            </w:pPr>
            <w:r w:rsidRPr="00526F82">
              <w:rPr>
                <w:rFonts w:eastAsia="黑体" w:hint="eastAsia"/>
                <w:b/>
                <w:bCs/>
                <w:sz w:val="20"/>
              </w:rPr>
              <w:t xml:space="preserve">  Class Hour</w:t>
            </w:r>
          </w:p>
        </w:tc>
        <w:tc>
          <w:tcPr>
            <w:tcW w:w="1503" w:type="dxa"/>
          </w:tcPr>
          <w:p w:rsidR="00BD21B5" w:rsidRPr="00526F82" w:rsidRDefault="00BD21B5" w:rsidP="00BD21B5">
            <w:pPr>
              <w:spacing w:line="360" w:lineRule="exact"/>
              <w:rPr>
                <w:rFonts w:eastAsia="黑体"/>
                <w:b/>
                <w:bCs/>
                <w:sz w:val="20"/>
              </w:rPr>
            </w:pPr>
            <w:r w:rsidRPr="00526F82">
              <w:rPr>
                <w:rFonts w:eastAsia="黑体" w:hint="eastAsia"/>
                <w:b/>
                <w:bCs/>
                <w:sz w:val="20"/>
              </w:rPr>
              <w:t xml:space="preserve">  Proportion</w:t>
            </w:r>
          </w:p>
        </w:tc>
      </w:tr>
      <w:tr w:rsidR="00526F82" w:rsidRPr="00526F82" w:rsidTr="003F3A0D">
        <w:trPr>
          <w:trHeight w:val="341"/>
          <w:jc w:val="center"/>
        </w:trPr>
        <w:tc>
          <w:tcPr>
            <w:tcW w:w="2209" w:type="dxa"/>
            <w:vMerge w:val="restart"/>
          </w:tcPr>
          <w:p w:rsidR="00BD21B5" w:rsidRPr="00526F82" w:rsidRDefault="00BD21B5" w:rsidP="00BD21B5">
            <w:pPr>
              <w:spacing w:line="360" w:lineRule="exact"/>
              <w:jc w:val="center"/>
              <w:rPr>
                <w:rFonts w:ascii="黑体" w:eastAsia="黑体"/>
                <w:bCs/>
                <w:szCs w:val="21"/>
              </w:rPr>
            </w:pPr>
          </w:p>
          <w:p w:rsidR="00BD21B5" w:rsidRPr="00526F82" w:rsidRDefault="00BD21B5" w:rsidP="00BD21B5">
            <w:pPr>
              <w:spacing w:line="360" w:lineRule="exact"/>
              <w:jc w:val="center"/>
              <w:rPr>
                <w:rFonts w:ascii="黑体" w:eastAsia="黑体"/>
                <w:bCs/>
                <w:szCs w:val="21"/>
              </w:rPr>
            </w:pPr>
            <w:r w:rsidRPr="00526F82">
              <w:rPr>
                <w:rFonts w:eastAsia="黑体" w:hint="eastAsia"/>
                <w:sz w:val="20"/>
              </w:rPr>
              <w:t xml:space="preserve">General Education </w:t>
            </w:r>
          </w:p>
        </w:tc>
        <w:tc>
          <w:tcPr>
            <w:tcW w:w="1559" w:type="dxa"/>
          </w:tcPr>
          <w:p w:rsidR="00BD21B5" w:rsidRPr="00526F82" w:rsidRDefault="00BD21B5" w:rsidP="00BD21B5">
            <w:pPr>
              <w:spacing w:line="360" w:lineRule="exact"/>
              <w:jc w:val="center"/>
              <w:rPr>
                <w:rFonts w:eastAsia="黑体"/>
                <w:sz w:val="20"/>
              </w:rPr>
            </w:pPr>
            <w:r w:rsidRPr="00526F82">
              <w:rPr>
                <w:rFonts w:eastAsia="黑体" w:hint="eastAsia"/>
                <w:sz w:val="20"/>
              </w:rPr>
              <w:t>Compulsory</w:t>
            </w:r>
          </w:p>
        </w:tc>
        <w:tc>
          <w:tcPr>
            <w:tcW w:w="1701" w:type="dxa"/>
            <w:vAlign w:val="center"/>
          </w:tcPr>
          <w:p w:rsidR="00BD21B5" w:rsidRPr="00526F82" w:rsidRDefault="00BD21B5" w:rsidP="00BD21B5">
            <w:pPr>
              <w:widowControl/>
              <w:jc w:val="center"/>
              <w:rPr>
                <w:rFonts w:eastAsia="等线"/>
                <w:szCs w:val="21"/>
              </w:rPr>
            </w:pPr>
            <w:r w:rsidRPr="00526F82">
              <w:rPr>
                <w:rFonts w:eastAsia="等线"/>
                <w:szCs w:val="21"/>
              </w:rPr>
              <w:t>32.5</w:t>
            </w:r>
          </w:p>
        </w:tc>
        <w:tc>
          <w:tcPr>
            <w:tcW w:w="1560" w:type="dxa"/>
            <w:vAlign w:val="center"/>
          </w:tcPr>
          <w:p w:rsidR="00BD21B5" w:rsidRPr="00526F82" w:rsidRDefault="00BD21B5" w:rsidP="00BD21B5">
            <w:pPr>
              <w:jc w:val="center"/>
              <w:rPr>
                <w:rFonts w:eastAsia="等线"/>
                <w:szCs w:val="21"/>
              </w:rPr>
            </w:pPr>
            <w:r w:rsidRPr="00526F82">
              <w:rPr>
                <w:rFonts w:eastAsia="等线"/>
                <w:szCs w:val="21"/>
              </w:rPr>
              <w:t>640</w:t>
            </w:r>
          </w:p>
        </w:tc>
        <w:tc>
          <w:tcPr>
            <w:tcW w:w="1503" w:type="dxa"/>
            <w:vAlign w:val="center"/>
          </w:tcPr>
          <w:p w:rsidR="00BD21B5" w:rsidRPr="00526F82" w:rsidRDefault="00BD21B5" w:rsidP="00BD21B5">
            <w:pPr>
              <w:widowControl/>
              <w:jc w:val="center"/>
              <w:rPr>
                <w:rFonts w:eastAsia="等线"/>
                <w:szCs w:val="21"/>
              </w:rPr>
            </w:pPr>
            <w:r w:rsidRPr="00526F82">
              <w:rPr>
                <w:rFonts w:eastAsia="等线"/>
                <w:szCs w:val="21"/>
              </w:rPr>
              <w:t>20.97%</w:t>
            </w:r>
          </w:p>
        </w:tc>
      </w:tr>
      <w:tr w:rsidR="00526F82" w:rsidRPr="00526F82" w:rsidTr="003F3A0D">
        <w:trPr>
          <w:trHeight w:val="341"/>
          <w:jc w:val="center"/>
        </w:trPr>
        <w:tc>
          <w:tcPr>
            <w:tcW w:w="2209" w:type="dxa"/>
            <w:vMerge/>
          </w:tcPr>
          <w:p w:rsidR="00BD21B5" w:rsidRPr="00526F82" w:rsidRDefault="00BD21B5" w:rsidP="00BD21B5">
            <w:pPr>
              <w:spacing w:line="360" w:lineRule="exact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559" w:type="dxa"/>
          </w:tcPr>
          <w:p w:rsidR="00BD21B5" w:rsidRPr="00526F82" w:rsidRDefault="00BD21B5" w:rsidP="00BD21B5">
            <w:pPr>
              <w:spacing w:line="360" w:lineRule="exact"/>
              <w:jc w:val="center"/>
              <w:rPr>
                <w:rFonts w:eastAsia="黑体"/>
                <w:sz w:val="20"/>
              </w:rPr>
            </w:pPr>
            <w:r w:rsidRPr="00526F82">
              <w:rPr>
                <w:rFonts w:eastAsia="黑体" w:hint="eastAsia"/>
                <w:sz w:val="20"/>
              </w:rPr>
              <w:t>Core</w:t>
            </w:r>
          </w:p>
        </w:tc>
        <w:tc>
          <w:tcPr>
            <w:tcW w:w="1701" w:type="dxa"/>
            <w:vAlign w:val="center"/>
          </w:tcPr>
          <w:p w:rsidR="00BD21B5" w:rsidRPr="00526F82" w:rsidRDefault="00BD21B5" w:rsidP="00BD21B5">
            <w:pPr>
              <w:jc w:val="center"/>
              <w:rPr>
                <w:rFonts w:eastAsia="等线"/>
                <w:szCs w:val="21"/>
              </w:rPr>
            </w:pPr>
            <w:r w:rsidRPr="00526F82">
              <w:rPr>
                <w:rFonts w:eastAsia="等线"/>
                <w:szCs w:val="21"/>
              </w:rPr>
              <w:t>8</w:t>
            </w:r>
          </w:p>
        </w:tc>
        <w:tc>
          <w:tcPr>
            <w:tcW w:w="1560" w:type="dxa"/>
            <w:vAlign w:val="center"/>
          </w:tcPr>
          <w:p w:rsidR="00BD21B5" w:rsidRPr="00526F82" w:rsidRDefault="00BD21B5" w:rsidP="00BD21B5">
            <w:pPr>
              <w:jc w:val="center"/>
              <w:rPr>
                <w:rFonts w:eastAsia="等线"/>
                <w:szCs w:val="21"/>
              </w:rPr>
            </w:pPr>
            <w:r w:rsidRPr="00526F82">
              <w:rPr>
                <w:rFonts w:eastAsia="等线"/>
                <w:szCs w:val="21"/>
              </w:rPr>
              <w:t>128</w:t>
            </w:r>
          </w:p>
        </w:tc>
        <w:tc>
          <w:tcPr>
            <w:tcW w:w="1503" w:type="dxa"/>
            <w:vAlign w:val="center"/>
          </w:tcPr>
          <w:p w:rsidR="00BD21B5" w:rsidRPr="00526F82" w:rsidRDefault="00BD21B5" w:rsidP="00BD21B5">
            <w:pPr>
              <w:jc w:val="center"/>
              <w:rPr>
                <w:rFonts w:eastAsia="等线"/>
                <w:szCs w:val="21"/>
              </w:rPr>
            </w:pPr>
            <w:r w:rsidRPr="00526F82">
              <w:rPr>
                <w:rFonts w:eastAsia="等线"/>
                <w:szCs w:val="21"/>
              </w:rPr>
              <w:t>4.19%</w:t>
            </w:r>
          </w:p>
        </w:tc>
      </w:tr>
      <w:tr w:rsidR="00526F82" w:rsidRPr="00526F82" w:rsidTr="003F3A0D">
        <w:trPr>
          <w:trHeight w:val="341"/>
          <w:jc w:val="center"/>
        </w:trPr>
        <w:tc>
          <w:tcPr>
            <w:tcW w:w="2209" w:type="dxa"/>
            <w:vMerge/>
          </w:tcPr>
          <w:p w:rsidR="00BD21B5" w:rsidRPr="00526F82" w:rsidRDefault="00BD21B5" w:rsidP="00BD21B5">
            <w:pPr>
              <w:spacing w:line="360" w:lineRule="exact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559" w:type="dxa"/>
          </w:tcPr>
          <w:p w:rsidR="00BD21B5" w:rsidRPr="00526F82" w:rsidRDefault="00BD21B5" w:rsidP="00BD21B5">
            <w:pPr>
              <w:spacing w:line="360" w:lineRule="exact"/>
              <w:jc w:val="center"/>
              <w:rPr>
                <w:rFonts w:eastAsia="黑体"/>
                <w:sz w:val="20"/>
              </w:rPr>
            </w:pPr>
            <w:r w:rsidRPr="00526F82">
              <w:rPr>
                <w:rFonts w:eastAsia="黑体" w:hint="eastAsia"/>
                <w:sz w:val="20"/>
              </w:rPr>
              <w:t>Optional</w:t>
            </w:r>
          </w:p>
        </w:tc>
        <w:tc>
          <w:tcPr>
            <w:tcW w:w="1701" w:type="dxa"/>
            <w:vAlign w:val="center"/>
          </w:tcPr>
          <w:p w:rsidR="00BD21B5" w:rsidRPr="00526F82" w:rsidRDefault="00BD21B5" w:rsidP="00BD21B5">
            <w:pPr>
              <w:jc w:val="center"/>
              <w:rPr>
                <w:rFonts w:eastAsia="等线"/>
                <w:szCs w:val="21"/>
              </w:rPr>
            </w:pPr>
            <w:r w:rsidRPr="00526F82">
              <w:rPr>
                <w:rFonts w:eastAsia="等线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 w:rsidR="00BD21B5" w:rsidRPr="00526F82" w:rsidRDefault="00BD21B5" w:rsidP="00BD21B5">
            <w:pPr>
              <w:jc w:val="center"/>
              <w:rPr>
                <w:rFonts w:eastAsia="等线"/>
                <w:szCs w:val="21"/>
              </w:rPr>
            </w:pPr>
            <w:r w:rsidRPr="00526F82">
              <w:rPr>
                <w:rFonts w:eastAsia="等线"/>
                <w:szCs w:val="21"/>
              </w:rPr>
              <w:t>48</w:t>
            </w:r>
          </w:p>
        </w:tc>
        <w:tc>
          <w:tcPr>
            <w:tcW w:w="1503" w:type="dxa"/>
            <w:vAlign w:val="center"/>
          </w:tcPr>
          <w:p w:rsidR="00BD21B5" w:rsidRPr="00526F82" w:rsidRDefault="00BD21B5" w:rsidP="00BD21B5">
            <w:pPr>
              <w:jc w:val="center"/>
              <w:rPr>
                <w:rFonts w:eastAsia="等线"/>
                <w:szCs w:val="21"/>
              </w:rPr>
            </w:pPr>
            <w:r w:rsidRPr="00526F82">
              <w:rPr>
                <w:rFonts w:eastAsia="等线"/>
                <w:szCs w:val="21"/>
              </w:rPr>
              <w:t>1.57%</w:t>
            </w:r>
          </w:p>
        </w:tc>
      </w:tr>
      <w:tr w:rsidR="00526F82" w:rsidRPr="00526F82" w:rsidTr="003F3A0D">
        <w:trPr>
          <w:trHeight w:val="341"/>
          <w:jc w:val="center"/>
        </w:trPr>
        <w:tc>
          <w:tcPr>
            <w:tcW w:w="2209" w:type="dxa"/>
            <w:vMerge w:val="restart"/>
          </w:tcPr>
          <w:p w:rsidR="00BD21B5" w:rsidRPr="00526F82" w:rsidRDefault="00BD21B5" w:rsidP="00BD21B5">
            <w:pPr>
              <w:spacing w:line="360" w:lineRule="exact"/>
              <w:jc w:val="center"/>
              <w:rPr>
                <w:rFonts w:ascii="黑体" w:eastAsia="黑体"/>
                <w:bCs/>
                <w:szCs w:val="21"/>
              </w:rPr>
            </w:pPr>
            <w:r w:rsidRPr="00526F82">
              <w:rPr>
                <w:rFonts w:eastAsia="黑体" w:hint="eastAsia"/>
                <w:sz w:val="20"/>
              </w:rPr>
              <w:t>Big</w:t>
            </w:r>
            <w:r w:rsidRPr="00526F82">
              <w:rPr>
                <w:rFonts w:eastAsia="黑体"/>
                <w:sz w:val="20"/>
              </w:rPr>
              <w:t> </w:t>
            </w:r>
            <w:r w:rsidRPr="00526F82">
              <w:rPr>
                <w:rFonts w:eastAsia="黑体" w:hint="eastAsia"/>
                <w:sz w:val="20"/>
              </w:rPr>
              <w:t>A</w:t>
            </w:r>
            <w:r w:rsidRPr="00526F82">
              <w:rPr>
                <w:rFonts w:eastAsia="黑体"/>
                <w:sz w:val="20"/>
              </w:rPr>
              <w:t>cademic </w:t>
            </w:r>
            <w:r w:rsidRPr="00526F82">
              <w:rPr>
                <w:rFonts w:eastAsia="黑体" w:hint="eastAsia"/>
                <w:sz w:val="20"/>
              </w:rPr>
              <w:t>S</w:t>
            </w:r>
            <w:r w:rsidRPr="00526F82">
              <w:rPr>
                <w:rFonts w:eastAsia="黑体"/>
                <w:sz w:val="20"/>
              </w:rPr>
              <w:t>ubjects</w:t>
            </w:r>
            <w:r w:rsidRPr="00526F82">
              <w:rPr>
                <w:rFonts w:eastAsia="黑体" w:hint="eastAsia"/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BD21B5" w:rsidRPr="00526F82" w:rsidRDefault="00BD21B5" w:rsidP="00BD21B5">
            <w:pPr>
              <w:spacing w:line="360" w:lineRule="exact"/>
              <w:jc w:val="center"/>
              <w:rPr>
                <w:rFonts w:eastAsia="黑体"/>
                <w:sz w:val="20"/>
              </w:rPr>
            </w:pPr>
            <w:r w:rsidRPr="00526F82">
              <w:rPr>
                <w:rFonts w:eastAsia="黑体" w:hint="eastAsia"/>
                <w:sz w:val="20"/>
              </w:rPr>
              <w:t>Compulsory</w:t>
            </w:r>
          </w:p>
        </w:tc>
        <w:tc>
          <w:tcPr>
            <w:tcW w:w="1701" w:type="dxa"/>
            <w:vAlign w:val="center"/>
          </w:tcPr>
          <w:p w:rsidR="00BD21B5" w:rsidRPr="00526F82" w:rsidRDefault="00BD21B5" w:rsidP="00BD21B5">
            <w:pPr>
              <w:jc w:val="center"/>
              <w:rPr>
                <w:rFonts w:eastAsia="等线"/>
                <w:szCs w:val="21"/>
              </w:rPr>
            </w:pPr>
            <w:r w:rsidRPr="00526F82">
              <w:rPr>
                <w:rFonts w:eastAsia="等线"/>
                <w:szCs w:val="21"/>
              </w:rPr>
              <w:t>59</w:t>
            </w:r>
          </w:p>
        </w:tc>
        <w:tc>
          <w:tcPr>
            <w:tcW w:w="1560" w:type="dxa"/>
            <w:vAlign w:val="center"/>
          </w:tcPr>
          <w:p w:rsidR="00BD21B5" w:rsidRPr="00526F82" w:rsidRDefault="00BD21B5" w:rsidP="00BD21B5">
            <w:pPr>
              <w:jc w:val="center"/>
              <w:rPr>
                <w:rFonts w:eastAsia="等线"/>
                <w:szCs w:val="21"/>
              </w:rPr>
            </w:pPr>
            <w:r w:rsidRPr="00526F82">
              <w:rPr>
                <w:rFonts w:eastAsia="等线" w:hint="eastAsia"/>
                <w:szCs w:val="21"/>
              </w:rPr>
              <w:t>1</w:t>
            </w:r>
            <w:r w:rsidRPr="00526F82">
              <w:rPr>
                <w:rFonts w:eastAsia="等线"/>
                <w:szCs w:val="21"/>
              </w:rPr>
              <w:t>000</w:t>
            </w:r>
          </w:p>
        </w:tc>
        <w:tc>
          <w:tcPr>
            <w:tcW w:w="1503" w:type="dxa"/>
            <w:vAlign w:val="center"/>
          </w:tcPr>
          <w:p w:rsidR="00BD21B5" w:rsidRPr="00526F82" w:rsidRDefault="00BD21B5" w:rsidP="00BD21B5">
            <w:pPr>
              <w:jc w:val="center"/>
              <w:rPr>
                <w:rFonts w:eastAsia="等线"/>
                <w:szCs w:val="21"/>
              </w:rPr>
            </w:pPr>
            <w:r w:rsidRPr="00526F82">
              <w:rPr>
                <w:rFonts w:eastAsia="等线"/>
                <w:szCs w:val="21"/>
              </w:rPr>
              <w:t>32.77%</w:t>
            </w:r>
          </w:p>
        </w:tc>
      </w:tr>
      <w:tr w:rsidR="00526F82" w:rsidRPr="00526F82" w:rsidTr="003F3A0D">
        <w:trPr>
          <w:trHeight w:val="341"/>
          <w:jc w:val="center"/>
        </w:trPr>
        <w:tc>
          <w:tcPr>
            <w:tcW w:w="2209" w:type="dxa"/>
            <w:vMerge/>
          </w:tcPr>
          <w:p w:rsidR="00BD21B5" w:rsidRPr="00526F82" w:rsidRDefault="00BD21B5" w:rsidP="00BD21B5">
            <w:pPr>
              <w:spacing w:line="360" w:lineRule="exact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559" w:type="dxa"/>
          </w:tcPr>
          <w:p w:rsidR="00BD21B5" w:rsidRPr="00526F82" w:rsidRDefault="00BD21B5" w:rsidP="00BD21B5">
            <w:pPr>
              <w:spacing w:line="360" w:lineRule="exact"/>
              <w:jc w:val="center"/>
              <w:rPr>
                <w:rFonts w:eastAsia="黑体"/>
                <w:sz w:val="20"/>
              </w:rPr>
            </w:pPr>
            <w:r w:rsidRPr="00526F82">
              <w:rPr>
                <w:rFonts w:eastAsia="黑体" w:hint="eastAsia"/>
                <w:sz w:val="20"/>
              </w:rPr>
              <w:t>Optional</w:t>
            </w:r>
          </w:p>
        </w:tc>
        <w:tc>
          <w:tcPr>
            <w:tcW w:w="1701" w:type="dxa"/>
            <w:vAlign w:val="center"/>
          </w:tcPr>
          <w:p w:rsidR="00BD21B5" w:rsidRPr="00526F82" w:rsidRDefault="00BD21B5" w:rsidP="00BD21B5">
            <w:pPr>
              <w:jc w:val="center"/>
              <w:rPr>
                <w:rFonts w:eastAsia="等线"/>
                <w:szCs w:val="21"/>
              </w:rPr>
            </w:pPr>
            <w:r w:rsidRPr="00526F82">
              <w:rPr>
                <w:rFonts w:eastAsia="等线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 w:rsidR="00BD21B5" w:rsidRPr="00526F82" w:rsidRDefault="00BD21B5" w:rsidP="00BD21B5">
            <w:pPr>
              <w:jc w:val="center"/>
              <w:rPr>
                <w:rFonts w:eastAsia="等线"/>
                <w:szCs w:val="21"/>
              </w:rPr>
            </w:pPr>
            <w:r w:rsidRPr="00526F82">
              <w:rPr>
                <w:rFonts w:eastAsia="等线"/>
                <w:szCs w:val="21"/>
              </w:rPr>
              <w:t>48</w:t>
            </w:r>
          </w:p>
        </w:tc>
        <w:tc>
          <w:tcPr>
            <w:tcW w:w="1503" w:type="dxa"/>
            <w:vAlign w:val="center"/>
          </w:tcPr>
          <w:p w:rsidR="00BD21B5" w:rsidRPr="00526F82" w:rsidRDefault="00BD21B5" w:rsidP="00BD21B5">
            <w:pPr>
              <w:jc w:val="center"/>
              <w:rPr>
                <w:rFonts w:eastAsia="等线"/>
                <w:szCs w:val="21"/>
              </w:rPr>
            </w:pPr>
            <w:r w:rsidRPr="00526F82">
              <w:rPr>
                <w:rFonts w:eastAsia="等线"/>
                <w:szCs w:val="21"/>
              </w:rPr>
              <w:t>1.57%</w:t>
            </w:r>
          </w:p>
        </w:tc>
      </w:tr>
      <w:tr w:rsidR="00526F82" w:rsidRPr="00526F82" w:rsidTr="003F3A0D">
        <w:trPr>
          <w:trHeight w:val="341"/>
          <w:jc w:val="center"/>
        </w:trPr>
        <w:tc>
          <w:tcPr>
            <w:tcW w:w="2209" w:type="dxa"/>
          </w:tcPr>
          <w:p w:rsidR="00BD21B5" w:rsidRPr="00526F82" w:rsidRDefault="00BD21B5" w:rsidP="00BD21B5">
            <w:pPr>
              <w:spacing w:line="360" w:lineRule="exact"/>
              <w:jc w:val="center"/>
              <w:rPr>
                <w:rFonts w:eastAsia="黑体"/>
                <w:sz w:val="20"/>
              </w:rPr>
            </w:pPr>
            <w:r w:rsidRPr="00526F82">
              <w:rPr>
                <w:rFonts w:eastAsia="黑体" w:hint="eastAsia"/>
                <w:sz w:val="20"/>
              </w:rPr>
              <w:t>Professional</w:t>
            </w:r>
            <w:r w:rsidRPr="00526F82">
              <w:rPr>
                <w:rFonts w:eastAsia="黑体"/>
                <w:sz w:val="20"/>
              </w:rPr>
              <w:t> </w:t>
            </w:r>
            <w:r w:rsidRPr="00526F82">
              <w:rPr>
                <w:rFonts w:eastAsia="黑体" w:hint="eastAsia"/>
                <w:sz w:val="20"/>
              </w:rPr>
              <w:t>C</w:t>
            </w:r>
            <w:r w:rsidRPr="00526F82">
              <w:rPr>
                <w:rFonts w:eastAsia="黑体"/>
                <w:sz w:val="20"/>
              </w:rPr>
              <w:t>ore </w:t>
            </w:r>
          </w:p>
        </w:tc>
        <w:tc>
          <w:tcPr>
            <w:tcW w:w="1559" w:type="dxa"/>
          </w:tcPr>
          <w:p w:rsidR="00BD21B5" w:rsidRPr="00526F82" w:rsidRDefault="00BD21B5" w:rsidP="00BD21B5">
            <w:pPr>
              <w:spacing w:line="360" w:lineRule="exact"/>
              <w:jc w:val="center"/>
              <w:rPr>
                <w:rFonts w:eastAsia="黑体"/>
                <w:sz w:val="20"/>
              </w:rPr>
            </w:pPr>
            <w:r w:rsidRPr="00526F82">
              <w:rPr>
                <w:rFonts w:eastAsia="黑体" w:hint="eastAsia"/>
                <w:sz w:val="20"/>
              </w:rPr>
              <w:t>Compulsory</w:t>
            </w:r>
          </w:p>
        </w:tc>
        <w:tc>
          <w:tcPr>
            <w:tcW w:w="1701" w:type="dxa"/>
            <w:vAlign w:val="center"/>
          </w:tcPr>
          <w:p w:rsidR="00BD21B5" w:rsidRPr="00526F82" w:rsidRDefault="00BD21B5" w:rsidP="00BD21B5">
            <w:pPr>
              <w:jc w:val="center"/>
              <w:rPr>
                <w:rFonts w:eastAsia="等线"/>
                <w:szCs w:val="21"/>
              </w:rPr>
            </w:pPr>
            <w:r w:rsidRPr="00526F82">
              <w:rPr>
                <w:rFonts w:eastAsia="等线"/>
                <w:szCs w:val="21"/>
              </w:rPr>
              <w:t>15</w:t>
            </w:r>
          </w:p>
        </w:tc>
        <w:tc>
          <w:tcPr>
            <w:tcW w:w="1560" w:type="dxa"/>
            <w:vAlign w:val="center"/>
          </w:tcPr>
          <w:p w:rsidR="00BD21B5" w:rsidRPr="00526F82" w:rsidRDefault="00BD21B5" w:rsidP="00BD21B5">
            <w:pPr>
              <w:jc w:val="center"/>
              <w:rPr>
                <w:rFonts w:eastAsia="等线"/>
                <w:szCs w:val="21"/>
              </w:rPr>
            </w:pPr>
            <w:r w:rsidRPr="00526F82">
              <w:rPr>
                <w:rFonts w:eastAsia="等线"/>
                <w:szCs w:val="21"/>
              </w:rPr>
              <w:t>240</w:t>
            </w:r>
          </w:p>
        </w:tc>
        <w:tc>
          <w:tcPr>
            <w:tcW w:w="1503" w:type="dxa"/>
            <w:vAlign w:val="center"/>
          </w:tcPr>
          <w:p w:rsidR="00BD21B5" w:rsidRPr="00526F82" w:rsidRDefault="00BD21B5" w:rsidP="00BD21B5">
            <w:pPr>
              <w:jc w:val="center"/>
              <w:rPr>
                <w:rFonts w:eastAsia="等线"/>
                <w:szCs w:val="21"/>
              </w:rPr>
            </w:pPr>
            <w:r w:rsidRPr="00526F82">
              <w:rPr>
                <w:rFonts w:eastAsia="等线"/>
                <w:szCs w:val="21"/>
              </w:rPr>
              <w:t>7.86%</w:t>
            </w:r>
          </w:p>
        </w:tc>
      </w:tr>
      <w:tr w:rsidR="00526F82" w:rsidRPr="00526F82" w:rsidTr="003F3A0D">
        <w:trPr>
          <w:trHeight w:val="341"/>
          <w:jc w:val="center"/>
        </w:trPr>
        <w:tc>
          <w:tcPr>
            <w:tcW w:w="2209" w:type="dxa"/>
            <w:vMerge w:val="restart"/>
          </w:tcPr>
          <w:p w:rsidR="00BD21B5" w:rsidRPr="00526F82" w:rsidRDefault="00BD21B5" w:rsidP="00BD21B5">
            <w:pPr>
              <w:spacing w:line="360" w:lineRule="exact"/>
              <w:jc w:val="center"/>
              <w:rPr>
                <w:rFonts w:ascii="黑体" w:eastAsia="黑体"/>
                <w:bCs/>
                <w:szCs w:val="21"/>
              </w:rPr>
            </w:pPr>
            <w:r w:rsidRPr="00526F82">
              <w:rPr>
                <w:rFonts w:eastAsia="黑体" w:hint="eastAsia"/>
                <w:sz w:val="20"/>
              </w:rPr>
              <w:t>Professional</w:t>
            </w:r>
            <w:r w:rsidRPr="00526F82">
              <w:rPr>
                <w:rFonts w:eastAsia="黑体"/>
                <w:sz w:val="20"/>
              </w:rPr>
              <w:t> </w:t>
            </w:r>
            <w:r w:rsidRPr="00526F82">
              <w:rPr>
                <w:rFonts w:eastAsia="黑体" w:hint="eastAsia"/>
                <w:sz w:val="20"/>
              </w:rPr>
              <w:t>D</w:t>
            </w:r>
            <w:r w:rsidRPr="00526F82">
              <w:rPr>
                <w:rFonts w:eastAsia="黑体"/>
                <w:sz w:val="20"/>
              </w:rPr>
              <w:t>irection</w:t>
            </w:r>
          </w:p>
        </w:tc>
        <w:tc>
          <w:tcPr>
            <w:tcW w:w="1559" w:type="dxa"/>
          </w:tcPr>
          <w:p w:rsidR="00BD21B5" w:rsidRPr="00526F82" w:rsidRDefault="00BD21B5" w:rsidP="00BD21B5">
            <w:pPr>
              <w:spacing w:line="360" w:lineRule="exact"/>
              <w:jc w:val="center"/>
              <w:rPr>
                <w:rFonts w:eastAsia="黑体"/>
                <w:sz w:val="20"/>
              </w:rPr>
            </w:pPr>
            <w:r w:rsidRPr="00526F82">
              <w:rPr>
                <w:rFonts w:eastAsia="黑体" w:hint="eastAsia"/>
                <w:sz w:val="20"/>
              </w:rPr>
              <w:t>Compulsory</w:t>
            </w:r>
          </w:p>
        </w:tc>
        <w:tc>
          <w:tcPr>
            <w:tcW w:w="1701" w:type="dxa"/>
            <w:vAlign w:val="center"/>
          </w:tcPr>
          <w:p w:rsidR="00BD21B5" w:rsidRPr="00526F82" w:rsidRDefault="00BD21B5" w:rsidP="00BD21B5">
            <w:pPr>
              <w:jc w:val="center"/>
              <w:rPr>
                <w:rFonts w:eastAsia="等线"/>
                <w:szCs w:val="21"/>
              </w:rPr>
            </w:pPr>
            <w:r w:rsidRPr="00526F82">
              <w:rPr>
                <w:rFonts w:eastAsia="等线"/>
                <w:szCs w:val="21"/>
              </w:rPr>
              <w:t>7</w:t>
            </w:r>
          </w:p>
        </w:tc>
        <w:tc>
          <w:tcPr>
            <w:tcW w:w="1560" w:type="dxa"/>
            <w:vAlign w:val="center"/>
          </w:tcPr>
          <w:p w:rsidR="00BD21B5" w:rsidRPr="00526F82" w:rsidRDefault="00BD21B5" w:rsidP="00BD21B5">
            <w:pPr>
              <w:jc w:val="center"/>
              <w:rPr>
                <w:rFonts w:eastAsia="等线"/>
                <w:szCs w:val="21"/>
              </w:rPr>
            </w:pPr>
            <w:r w:rsidRPr="00526F82">
              <w:rPr>
                <w:rFonts w:eastAsia="等线"/>
                <w:szCs w:val="21"/>
              </w:rPr>
              <w:t>112</w:t>
            </w:r>
          </w:p>
        </w:tc>
        <w:tc>
          <w:tcPr>
            <w:tcW w:w="1503" w:type="dxa"/>
            <w:vAlign w:val="center"/>
          </w:tcPr>
          <w:p w:rsidR="00BD21B5" w:rsidRPr="00526F82" w:rsidRDefault="00BD21B5" w:rsidP="00BD21B5">
            <w:pPr>
              <w:jc w:val="center"/>
              <w:rPr>
                <w:rFonts w:eastAsia="等线"/>
                <w:szCs w:val="21"/>
              </w:rPr>
            </w:pPr>
            <w:r w:rsidRPr="00526F82">
              <w:rPr>
                <w:rFonts w:eastAsia="等线"/>
                <w:szCs w:val="21"/>
              </w:rPr>
              <w:t>3.67%</w:t>
            </w:r>
          </w:p>
        </w:tc>
      </w:tr>
      <w:tr w:rsidR="00526F82" w:rsidRPr="00526F82" w:rsidTr="003F3A0D">
        <w:trPr>
          <w:trHeight w:val="341"/>
          <w:jc w:val="center"/>
        </w:trPr>
        <w:tc>
          <w:tcPr>
            <w:tcW w:w="2209" w:type="dxa"/>
            <w:vMerge/>
          </w:tcPr>
          <w:p w:rsidR="00BD21B5" w:rsidRPr="00526F82" w:rsidRDefault="00BD21B5" w:rsidP="00BD21B5">
            <w:pPr>
              <w:spacing w:line="360" w:lineRule="exact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559" w:type="dxa"/>
          </w:tcPr>
          <w:p w:rsidR="00BD21B5" w:rsidRPr="00526F82" w:rsidRDefault="00BD21B5" w:rsidP="00BD21B5">
            <w:pPr>
              <w:spacing w:line="360" w:lineRule="exact"/>
              <w:jc w:val="center"/>
              <w:rPr>
                <w:rFonts w:eastAsia="黑体"/>
                <w:sz w:val="20"/>
              </w:rPr>
            </w:pPr>
            <w:r w:rsidRPr="00526F82">
              <w:rPr>
                <w:rFonts w:eastAsia="黑体" w:hint="eastAsia"/>
                <w:sz w:val="20"/>
              </w:rPr>
              <w:t>Optional</w:t>
            </w:r>
          </w:p>
        </w:tc>
        <w:tc>
          <w:tcPr>
            <w:tcW w:w="1701" w:type="dxa"/>
            <w:vAlign w:val="center"/>
          </w:tcPr>
          <w:p w:rsidR="00BD21B5" w:rsidRPr="00526F82" w:rsidRDefault="00BD21B5" w:rsidP="00BD21B5">
            <w:pPr>
              <w:jc w:val="center"/>
              <w:rPr>
                <w:rFonts w:eastAsia="等线"/>
                <w:szCs w:val="21"/>
              </w:rPr>
            </w:pPr>
            <w:r w:rsidRPr="00526F82">
              <w:rPr>
                <w:rFonts w:eastAsia="等线"/>
                <w:szCs w:val="21"/>
              </w:rPr>
              <w:t>4.5</w:t>
            </w:r>
          </w:p>
        </w:tc>
        <w:tc>
          <w:tcPr>
            <w:tcW w:w="1560" w:type="dxa"/>
            <w:vAlign w:val="center"/>
          </w:tcPr>
          <w:p w:rsidR="00BD21B5" w:rsidRPr="00526F82" w:rsidRDefault="00BD21B5" w:rsidP="00BD21B5">
            <w:pPr>
              <w:jc w:val="center"/>
              <w:rPr>
                <w:rFonts w:eastAsia="等线"/>
                <w:szCs w:val="21"/>
              </w:rPr>
            </w:pPr>
            <w:r w:rsidRPr="00526F82">
              <w:rPr>
                <w:rFonts w:eastAsia="等线"/>
                <w:szCs w:val="21"/>
              </w:rPr>
              <w:t>72</w:t>
            </w:r>
          </w:p>
        </w:tc>
        <w:tc>
          <w:tcPr>
            <w:tcW w:w="1503" w:type="dxa"/>
            <w:vAlign w:val="center"/>
          </w:tcPr>
          <w:p w:rsidR="00BD21B5" w:rsidRPr="00526F82" w:rsidRDefault="00BD21B5" w:rsidP="00BD21B5">
            <w:pPr>
              <w:jc w:val="center"/>
              <w:rPr>
                <w:rFonts w:eastAsia="等线"/>
                <w:szCs w:val="21"/>
              </w:rPr>
            </w:pPr>
            <w:r w:rsidRPr="00526F82">
              <w:rPr>
                <w:rFonts w:eastAsia="等线"/>
                <w:szCs w:val="21"/>
              </w:rPr>
              <w:t>2.36%</w:t>
            </w:r>
          </w:p>
        </w:tc>
      </w:tr>
      <w:tr w:rsidR="00526F82" w:rsidRPr="00526F82" w:rsidTr="003F3A0D">
        <w:trPr>
          <w:trHeight w:val="341"/>
          <w:jc w:val="center"/>
        </w:trPr>
        <w:tc>
          <w:tcPr>
            <w:tcW w:w="2209" w:type="dxa"/>
          </w:tcPr>
          <w:p w:rsidR="00BD21B5" w:rsidRPr="00526F82" w:rsidRDefault="00BD21B5" w:rsidP="00BD21B5">
            <w:pPr>
              <w:spacing w:line="360" w:lineRule="exact"/>
              <w:jc w:val="center"/>
              <w:rPr>
                <w:rFonts w:ascii="黑体" w:eastAsia="黑体"/>
                <w:bCs/>
                <w:szCs w:val="21"/>
              </w:rPr>
            </w:pPr>
            <w:r w:rsidRPr="00526F82">
              <w:rPr>
                <w:rFonts w:eastAsia="黑体" w:hint="eastAsia"/>
                <w:sz w:val="20"/>
              </w:rPr>
              <w:t>Practice</w:t>
            </w:r>
          </w:p>
        </w:tc>
        <w:tc>
          <w:tcPr>
            <w:tcW w:w="1559" w:type="dxa"/>
          </w:tcPr>
          <w:p w:rsidR="00BD21B5" w:rsidRPr="00526F82" w:rsidRDefault="00BD21B5" w:rsidP="00BD21B5">
            <w:pPr>
              <w:spacing w:line="360" w:lineRule="exact"/>
              <w:jc w:val="center"/>
              <w:rPr>
                <w:rFonts w:eastAsia="黑体"/>
                <w:sz w:val="20"/>
              </w:rPr>
            </w:pPr>
            <w:r w:rsidRPr="00526F82">
              <w:rPr>
                <w:rFonts w:eastAsia="黑体" w:hint="eastAsia"/>
                <w:sz w:val="20"/>
              </w:rPr>
              <w:t>Compulsory</w:t>
            </w:r>
          </w:p>
        </w:tc>
        <w:tc>
          <w:tcPr>
            <w:tcW w:w="1701" w:type="dxa"/>
            <w:vAlign w:val="center"/>
          </w:tcPr>
          <w:p w:rsidR="00BD21B5" w:rsidRPr="00526F82" w:rsidRDefault="00BD21B5" w:rsidP="00BD21B5">
            <w:pPr>
              <w:jc w:val="center"/>
              <w:rPr>
                <w:rFonts w:eastAsia="等线"/>
                <w:szCs w:val="21"/>
              </w:rPr>
            </w:pPr>
            <w:r w:rsidRPr="00526F82">
              <w:rPr>
                <w:rFonts w:eastAsia="等线"/>
                <w:szCs w:val="21"/>
              </w:rPr>
              <w:t>37</w:t>
            </w:r>
          </w:p>
        </w:tc>
        <w:tc>
          <w:tcPr>
            <w:tcW w:w="1560" w:type="dxa"/>
            <w:vAlign w:val="center"/>
          </w:tcPr>
          <w:p w:rsidR="00BD21B5" w:rsidRPr="00526F82" w:rsidRDefault="00BD21B5" w:rsidP="00BD21B5">
            <w:pPr>
              <w:jc w:val="center"/>
              <w:rPr>
                <w:rFonts w:eastAsia="等线"/>
                <w:szCs w:val="21"/>
              </w:rPr>
            </w:pPr>
            <w:r w:rsidRPr="00526F82">
              <w:rPr>
                <w:rFonts w:eastAsia="等线"/>
                <w:szCs w:val="21"/>
              </w:rPr>
              <w:t>764</w:t>
            </w:r>
          </w:p>
        </w:tc>
        <w:tc>
          <w:tcPr>
            <w:tcW w:w="1503" w:type="dxa"/>
            <w:vAlign w:val="center"/>
          </w:tcPr>
          <w:p w:rsidR="00BD21B5" w:rsidRPr="00526F82" w:rsidRDefault="00BD21B5" w:rsidP="00BD21B5">
            <w:pPr>
              <w:jc w:val="center"/>
              <w:rPr>
                <w:rFonts w:eastAsia="等线"/>
                <w:szCs w:val="21"/>
              </w:rPr>
            </w:pPr>
            <w:r w:rsidRPr="00526F82">
              <w:rPr>
                <w:rFonts w:eastAsia="等线"/>
                <w:szCs w:val="21"/>
              </w:rPr>
              <w:t>25.03%</w:t>
            </w:r>
          </w:p>
        </w:tc>
      </w:tr>
      <w:tr w:rsidR="00526F82" w:rsidRPr="00526F82" w:rsidTr="003F3A0D">
        <w:trPr>
          <w:trHeight w:val="341"/>
          <w:jc w:val="center"/>
        </w:trPr>
        <w:tc>
          <w:tcPr>
            <w:tcW w:w="3768" w:type="dxa"/>
            <w:gridSpan w:val="2"/>
          </w:tcPr>
          <w:p w:rsidR="00BD21B5" w:rsidRPr="00526F82" w:rsidRDefault="00BD21B5" w:rsidP="003F3A0D">
            <w:pPr>
              <w:spacing w:line="360" w:lineRule="exact"/>
              <w:jc w:val="center"/>
              <w:rPr>
                <w:rFonts w:ascii="黑体" w:eastAsia="黑体"/>
                <w:bCs/>
                <w:szCs w:val="21"/>
              </w:rPr>
            </w:pPr>
            <w:r w:rsidRPr="00526F82">
              <w:rPr>
                <w:rFonts w:ascii="黑体" w:eastAsia="黑体" w:hint="eastAsia"/>
                <w:bCs/>
                <w:szCs w:val="21"/>
              </w:rPr>
              <w:t>Total</w:t>
            </w:r>
          </w:p>
        </w:tc>
        <w:tc>
          <w:tcPr>
            <w:tcW w:w="1701" w:type="dxa"/>
            <w:vAlign w:val="center"/>
          </w:tcPr>
          <w:p w:rsidR="00BD21B5" w:rsidRPr="00526F82" w:rsidRDefault="00BD21B5" w:rsidP="003F3A0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26F82">
              <w:rPr>
                <w:sz w:val="22"/>
                <w:szCs w:val="22"/>
              </w:rPr>
              <w:t>169</w:t>
            </w:r>
          </w:p>
        </w:tc>
        <w:tc>
          <w:tcPr>
            <w:tcW w:w="1560" w:type="dxa"/>
            <w:vAlign w:val="center"/>
          </w:tcPr>
          <w:p w:rsidR="00BD21B5" w:rsidRPr="00526F82" w:rsidRDefault="00BD21B5" w:rsidP="003F3A0D">
            <w:pPr>
              <w:jc w:val="center"/>
              <w:rPr>
                <w:rFonts w:eastAsia="等线"/>
                <w:sz w:val="22"/>
                <w:szCs w:val="22"/>
              </w:rPr>
            </w:pPr>
            <w:r w:rsidRPr="00526F82">
              <w:rPr>
                <w:rFonts w:eastAsia="等线"/>
                <w:sz w:val="22"/>
                <w:szCs w:val="22"/>
              </w:rPr>
              <w:t>3052</w:t>
            </w:r>
          </w:p>
        </w:tc>
        <w:tc>
          <w:tcPr>
            <w:tcW w:w="1503" w:type="dxa"/>
            <w:vAlign w:val="center"/>
          </w:tcPr>
          <w:p w:rsidR="00BD21B5" w:rsidRPr="00526F82" w:rsidRDefault="00BD21B5" w:rsidP="003F3A0D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</w:tr>
    </w:tbl>
    <w:p w:rsidR="005966A1" w:rsidRPr="00526F82" w:rsidRDefault="005966A1" w:rsidP="005966A1">
      <w:pPr>
        <w:spacing w:line="360" w:lineRule="exact"/>
        <w:ind w:firstLineChars="200" w:firstLine="422"/>
        <w:rPr>
          <w:rFonts w:ascii="黑体" w:eastAsia="黑体"/>
          <w:b/>
          <w:bCs/>
          <w:szCs w:val="21"/>
        </w:rPr>
      </w:pPr>
      <w:r w:rsidRPr="00526F82">
        <w:rPr>
          <w:rFonts w:eastAsia="黑体"/>
          <w:b/>
          <w:bCs/>
          <w:szCs w:val="21"/>
        </w:rPr>
        <w:fldChar w:fldCharType="begin"/>
      </w:r>
      <w:r w:rsidRPr="00526F82">
        <w:rPr>
          <w:rFonts w:eastAsia="黑体"/>
          <w:b/>
          <w:bCs/>
          <w:szCs w:val="21"/>
        </w:rPr>
        <w:instrText xml:space="preserve"> = 8 \* ROMAN </w:instrText>
      </w:r>
      <w:r w:rsidRPr="00526F82">
        <w:rPr>
          <w:rFonts w:eastAsia="黑体"/>
          <w:b/>
          <w:bCs/>
          <w:szCs w:val="21"/>
        </w:rPr>
        <w:fldChar w:fldCharType="separate"/>
      </w:r>
      <w:r w:rsidRPr="00526F82">
        <w:rPr>
          <w:rFonts w:eastAsia="黑体"/>
          <w:b/>
          <w:bCs/>
          <w:szCs w:val="21"/>
        </w:rPr>
        <w:t>VIII</w:t>
      </w:r>
      <w:r w:rsidRPr="00526F82">
        <w:rPr>
          <w:rFonts w:eastAsia="黑体"/>
          <w:b/>
          <w:bCs/>
          <w:szCs w:val="21"/>
        </w:rPr>
        <w:fldChar w:fldCharType="end"/>
      </w:r>
      <w:r w:rsidRPr="00526F82">
        <w:rPr>
          <w:rFonts w:eastAsia="FZCSJW--GB1-0-Identity-H" w:hint="eastAsia"/>
          <w:b/>
          <w:kern w:val="0"/>
          <w:szCs w:val="21"/>
        </w:rPr>
        <w:t>．</w:t>
      </w:r>
      <w:r w:rsidRPr="00526F82">
        <w:rPr>
          <w:rFonts w:eastAsia="FZCSJW--GB1-0-Identity-H"/>
          <w:b/>
          <w:kern w:val="0"/>
          <w:szCs w:val="21"/>
        </w:rPr>
        <w:t>Table of Teaching</w:t>
      </w:r>
      <w:r w:rsidRPr="00526F82">
        <w:rPr>
          <w:rFonts w:eastAsia="FZCSJW--GB1-0-Identity-H" w:hint="eastAsia"/>
          <w:b/>
          <w:kern w:val="0"/>
          <w:szCs w:val="21"/>
        </w:rPr>
        <w:t xml:space="preserve"> Program </w:t>
      </w:r>
    </w:p>
    <w:p w:rsidR="005966A1" w:rsidRPr="00526F82" w:rsidRDefault="005966A1" w:rsidP="005966A1">
      <w:pPr>
        <w:spacing w:line="360" w:lineRule="exact"/>
        <w:rPr>
          <w:rFonts w:eastAsia="华文中宋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065"/>
        <w:gridCol w:w="943"/>
        <w:gridCol w:w="1157"/>
        <w:gridCol w:w="1110"/>
        <w:gridCol w:w="1080"/>
        <w:gridCol w:w="1140"/>
        <w:gridCol w:w="1193"/>
      </w:tblGrid>
      <w:tr w:rsidR="00526F82" w:rsidRPr="00526F82" w:rsidTr="00BB3470">
        <w:trPr>
          <w:trHeight w:val="315"/>
          <w:jc w:val="center"/>
        </w:trPr>
        <w:tc>
          <w:tcPr>
            <w:tcW w:w="1170" w:type="dxa"/>
          </w:tcPr>
          <w:p w:rsidR="005966A1" w:rsidRPr="00526F82" w:rsidRDefault="005966A1" w:rsidP="00BB3470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Semester</w:t>
            </w:r>
          </w:p>
        </w:tc>
        <w:tc>
          <w:tcPr>
            <w:tcW w:w="1065" w:type="dxa"/>
          </w:tcPr>
          <w:p w:rsidR="005966A1" w:rsidRPr="00526F82" w:rsidRDefault="005966A1" w:rsidP="00BB3470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T</w:t>
            </w:r>
            <w:r w:rsidRPr="00526F82">
              <w:rPr>
                <w:rFonts w:eastAsia="华文中宋"/>
                <w:szCs w:val="21"/>
              </w:rPr>
              <w:t>eaching</w:t>
            </w:r>
          </w:p>
        </w:tc>
        <w:tc>
          <w:tcPr>
            <w:tcW w:w="943" w:type="dxa"/>
          </w:tcPr>
          <w:p w:rsidR="005966A1" w:rsidRPr="00526F82" w:rsidRDefault="005966A1" w:rsidP="00BB3470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Exam</w:t>
            </w:r>
          </w:p>
        </w:tc>
        <w:tc>
          <w:tcPr>
            <w:tcW w:w="1157" w:type="dxa"/>
          </w:tcPr>
          <w:p w:rsidR="005966A1" w:rsidRPr="00526F82" w:rsidRDefault="005966A1" w:rsidP="00BB3470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Practice</w:t>
            </w:r>
          </w:p>
        </w:tc>
        <w:tc>
          <w:tcPr>
            <w:tcW w:w="1110" w:type="dxa"/>
          </w:tcPr>
          <w:p w:rsidR="005966A1" w:rsidRPr="00526F82" w:rsidRDefault="005966A1" w:rsidP="00BB3470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Semester</w:t>
            </w:r>
          </w:p>
        </w:tc>
        <w:tc>
          <w:tcPr>
            <w:tcW w:w="1080" w:type="dxa"/>
          </w:tcPr>
          <w:p w:rsidR="005966A1" w:rsidRPr="00526F82" w:rsidRDefault="005966A1" w:rsidP="00BB3470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T</w:t>
            </w:r>
            <w:r w:rsidRPr="00526F82">
              <w:rPr>
                <w:rFonts w:eastAsia="华文中宋"/>
                <w:szCs w:val="21"/>
              </w:rPr>
              <w:t>eaching</w:t>
            </w:r>
          </w:p>
        </w:tc>
        <w:tc>
          <w:tcPr>
            <w:tcW w:w="1140" w:type="dxa"/>
          </w:tcPr>
          <w:p w:rsidR="005966A1" w:rsidRPr="00526F82" w:rsidRDefault="005966A1" w:rsidP="00BB3470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Exam</w:t>
            </w:r>
          </w:p>
        </w:tc>
        <w:tc>
          <w:tcPr>
            <w:tcW w:w="1193" w:type="dxa"/>
          </w:tcPr>
          <w:p w:rsidR="005966A1" w:rsidRPr="00526F82" w:rsidRDefault="005966A1" w:rsidP="00BB3470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Practice</w:t>
            </w:r>
          </w:p>
        </w:tc>
      </w:tr>
      <w:tr w:rsidR="00526F82" w:rsidRPr="00526F82" w:rsidTr="00BB3470">
        <w:trPr>
          <w:trHeight w:val="315"/>
          <w:jc w:val="center"/>
        </w:trPr>
        <w:tc>
          <w:tcPr>
            <w:tcW w:w="1170" w:type="dxa"/>
          </w:tcPr>
          <w:p w:rsidR="005966A1" w:rsidRPr="00526F82" w:rsidRDefault="005966A1" w:rsidP="00BB3470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1</w:t>
            </w:r>
          </w:p>
        </w:tc>
        <w:tc>
          <w:tcPr>
            <w:tcW w:w="1065" w:type="dxa"/>
          </w:tcPr>
          <w:p w:rsidR="005966A1" w:rsidRPr="00526F82" w:rsidRDefault="005966A1" w:rsidP="00BB3470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4-19</w:t>
            </w:r>
          </w:p>
        </w:tc>
        <w:tc>
          <w:tcPr>
            <w:tcW w:w="943" w:type="dxa"/>
          </w:tcPr>
          <w:p w:rsidR="005966A1" w:rsidRPr="00526F82" w:rsidRDefault="005966A1" w:rsidP="00BB3470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20</w:t>
            </w:r>
          </w:p>
        </w:tc>
        <w:tc>
          <w:tcPr>
            <w:tcW w:w="1157" w:type="dxa"/>
          </w:tcPr>
          <w:p w:rsidR="005966A1" w:rsidRPr="00526F82" w:rsidRDefault="005966A1" w:rsidP="00BB3470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1-3</w:t>
            </w:r>
          </w:p>
        </w:tc>
        <w:tc>
          <w:tcPr>
            <w:tcW w:w="1110" w:type="dxa"/>
          </w:tcPr>
          <w:p w:rsidR="005966A1" w:rsidRPr="00526F82" w:rsidRDefault="005966A1" w:rsidP="00BB3470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2</w:t>
            </w:r>
          </w:p>
        </w:tc>
        <w:tc>
          <w:tcPr>
            <w:tcW w:w="1080" w:type="dxa"/>
          </w:tcPr>
          <w:p w:rsidR="005966A1" w:rsidRPr="00526F82" w:rsidRDefault="005966A1" w:rsidP="00BB3470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1-16</w:t>
            </w:r>
          </w:p>
        </w:tc>
        <w:tc>
          <w:tcPr>
            <w:tcW w:w="1140" w:type="dxa"/>
          </w:tcPr>
          <w:p w:rsidR="005966A1" w:rsidRPr="00526F82" w:rsidRDefault="005966A1" w:rsidP="00BB3470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17-18</w:t>
            </w:r>
          </w:p>
        </w:tc>
        <w:tc>
          <w:tcPr>
            <w:tcW w:w="1193" w:type="dxa"/>
          </w:tcPr>
          <w:p w:rsidR="005966A1" w:rsidRPr="00526F82" w:rsidRDefault="005966A1" w:rsidP="00BB3470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19-20</w:t>
            </w:r>
          </w:p>
        </w:tc>
      </w:tr>
      <w:tr w:rsidR="00526F82" w:rsidRPr="00526F82" w:rsidTr="00BB3470">
        <w:trPr>
          <w:trHeight w:val="315"/>
          <w:jc w:val="center"/>
        </w:trPr>
        <w:tc>
          <w:tcPr>
            <w:tcW w:w="1170" w:type="dxa"/>
          </w:tcPr>
          <w:p w:rsidR="005966A1" w:rsidRPr="00526F82" w:rsidRDefault="005966A1" w:rsidP="00BB3470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3</w:t>
            </w:r>
          </w:p>
        </w:tc>
        <w:tc>
          <w:tcPr>
            <w:tcW w:w="1065" w:type="dxa"/>
          </w:tcPr>
          <w:p w:rsidR="005966A1" w:rsidRPr="00526F82" w:rsidRDefault="005966A1" w:rsidP="00BB3470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1-16</w:t>
            </w:r>
          </w:p>
        </w:tc>
        <w:tc>
          <w:tcPr>
            <w:tcW w:w="943" w:type="dxa"/>
          </w:tcPr>
          <w:p w:rsidR="005966A1" w:rsidRPr="00526F82" w:rsidRDefault="005966A1" w:rsidP="00BB3470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17</w:t>
            </w:r>
            <w:r w:rsidR="000D4631" w:rsidRPr="00526F82">
              <w:rPr>
                <w:rFonts w:eastAsia="华文中宋" w:hint="eastAsia"/>
                <w:szCs w:val="21"/>
              </w:rPr>
              <w:t>-</w:t>
            </w:r>
            <w:r w:rsidR="000D4631" w:rsidRPr="00526F82">
              <w:rPr>
                <w:rFonts w:eastAsia="华文中宋"/>
                <w:szCs w:val="21"/>
              </w:rPr>
              <w:t>18</w:t>
            </w:r>
          </w:p>
        </w:tc>
        <w:tc>
          <w:tcPr>
            <w:tcW w:w="1157" w:type="dxa"/>
          </w:tcPr>
          <w:p w:rsidR="005966A1" w:rsidRPr="00526F82" w:rsidRDefault="000D4631" w:rsidP="00BB3470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1</w:t>
            </w:r>
            <w:r w:rsidRPr="00526F82">
              <w:rPr>
                <w:rFonts w:eastAsia="华文中宋"/>
                <w:szCs w:val="21"/>
              </w:rPr>
              <w:t>9</w:t>
            </w:r>
            <w:r w:rsidR="005966A1" w:rsidRPr="00526F82">
              <w:rPr>
                <w:rFonts w:eastAsia="华文中宋" w:hint="eastAsia"/>
                <w:szCs w:val="21"/>
              </w:rPr>
              <w:t>-20</w:t>
            </w:r>
          </w:p>
        </w:tc>
        <w:tc>
          <w:tcPr>
            <w:tcW w:w="1110" w:type="dxa"/>
          </w:tcPr>
          <w:p w:rsidR="005966A1" w:rsidRPr="00526F82" w:rsidRDefault="005966A1" w:rsidP="00BB3470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4</w:t>
            </w:r>
          </w:p>
        </w:tc>
        <w:tc>
          <w:tcPr>
            <w:tcW w:w="1080" w:type="dxa"/>
          </w:tcPr>
          <w:p w:rsidR="005966A1" w:rsidRPr="00526F82" w:rsidRDefault="005966A1" w:rsidP="00BB3470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1-16</w:t>
            </w:r>
          </w:p>
        </w:tc>
        <w:tc>
          <w:tcPr>
            <w:tcW w:w="1140" w:type="dxa"/>
          </w:tcPr>
          <w:p w:rsidR="005966A1" w:rsidRPr="00526F82" w:rsidRDefault="005966A1" w:rsidP="00BB3470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17</w:t>
            </w:r>
            <w:r w:rsidR="000D4631" w:rsidRPr="00526F82">
              <w:rPr>
                <w:rFonts w:eastAsia="华文中宋" w:hint="eastAsia"/>
                <w:szCs w:val="21"/>
              </w:rPr>
              <w:t>-</w:t>
            </w:r>
            <w:r w:rsidR="000D4631" w:rsidRPr="00526F82">
              <w:rPr>
                <w:rFonts w:eastAsia="华文中宋"/>
                <w:szCs w:val="21"/>
              </w:rPr>
              <w:t>18</w:t>
            </w:r>
          </w:p>
        </w:tc>
        <w:tc>
          <w:tcPr>
            <w:tcW w:w="1193" w:type="dxa"/>
          </w:tcPr>
          <w:p w:rsidR="005966A1" w:rsidRPr="00526F82" w:rsidRDefault="000D4631" w:rsidP="00BB3470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1</w:t>
            </w:r>
            <w:r w:rsidRPr="00526F82">
              <w:rPr>
                <w:rFonts w:eastAsia="华文中宋"/>
                <w:szCs w:val="21"/>
              </w:rPr>
              <w:t>9</w:t>
            </w:r>
            <w:r w:rsidR="005966A1" w:rsidRPr="00526F82">
              <w:rPr>
                <w:rFonts w:eastAsia="华文中宋" w:hint="eastAsia"/>
                <w:szCs w:val="21"/>
              </w:rPr>
              <w:t>-20</w:t>
            </w:r>
          </w:p>
        </w:tc>
      </w:tr>
      <w:tr w:rsidR="00526F82" w:rsidRPr="00526F82" w:rsidTr="00BB3470">
        <w:trPr>
          <w:trHeight w:val="315"/>
          <w:jc w:val="center"/>
        </w:trPr>
        <w:tc>
          <w:tcPr>
            <w:tcW w:w="1170" w:type="dxa"/>
          </w:tcPr>
          <w:p w:rsidR="005966A1" w:rsidRPr="00526F82" w:rsidRDefault="005966A1" w:rsidP="00BB3470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5</w:t>
            </w:r>
          </w:p>
        </w:tc>
        <w:tc>
          <w:tcPr>
            <w:tcW w:w="1065" w:type="dxa"/>
          </w:tcPr>
          <w:p w:rsidR="005966A1" w:rsidRPr="00526F82" w:rsidRDefault="005966A1" w:rsidP="00BB3470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1-16</w:t>
            </w:r>
          </w:p>
        </w:tc>
        <w:tc>
          <w:tcPr>
            <w:tcW w:w="943" w:type="dxa"/>
          </w:tcPr>
          <w:p w:rsidR="005966A1" w:rsidRPr="00526F82" w:rsidRDefault="005966A1" w:rsidP="00BB3470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17</w:t>
            </w:r>
          </w:p>
        </w:tc>
        <w:tc>
          <w:tcPr>
            <w:tcW w:w="1157" w:type="dxa"/>
          </w:tcPr>
          <w:p w:rsidR="005966A1" w:rsidRPr="00526F82" w:rsidRDefault="005966A1" w:rsidP="00BB3470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18-20</w:t>
            </w:r>
          </w:p>
        </w:tc>
        <w:tc>
          <w:tcPr>
            <w:tcW w:w="1110" w:type="dxa"/>
          </w:tcPr>
          <w:p w:rsidR="005966A1" w:rsidRPr="00526F82" w:rsidRDefault="005966A1" w:rsidP="00BB3470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6</w:t>
            </w:r>
          </w:p>
        </w:tc>
        <w:tc>
          <w:tcPr>
            <w:tcW w:w="1080" w:type="dxa"/>
          </w:tcPr>
          <w:p w:rsidR="005966A1" w:rsidRPr="00526F82" w:rsidRDefault="000D4631" w:rsidP="00BB3470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/>
                <w:szCs w:val="21"/>
              </w:rPr>
              <w:t>5</w:t>
            </w:r>
            <w:r w:rsidR="005966A1" w:rsidRPr="00526F82">
              <w:rPr>
                <w:rFonts w:eastAsia="华文中宋" w:hint="eastAsia"/>
                <w:szCs w:val="21"/>
              </w:rPr>
              <w:t>-16</w:t>
            </w:r>
          </w:p>
        </w:tc>
        <w:tc>
          <w:tcPr>
            <w:tcW w:w="1140" w:type="dxa"/>
          </w:tcPr>
          <w:p w:rsidR="005966A1" w:rsidRPr="00526F82" w:rsidRDefault="005966A1" w:rsidP="00BB3470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-</w:t>
            </w:r>
          </w:p>
        </w:tc>
        <w:tc>
          <w:tcPr>
            <w:tcW w:w="1193" w:type="dxa"/>
          </w:tcPr>
          <w:p w:rsidR="005966A1" w:rsidRPr="00526F82" w:rsidRDefault="000D4631" w:rsidP="00BB3470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/>
                <w:szCs w:val="21"/>
              </w:rPr>
              <w:t>1</w:t>
            </w:r>
            <w:r w:rsidRPr="00526F82">
              <w:rPr>
                <w:rFonts w:eastAsia="华文中宋" w:hint="eastAsia"/>
                <w:szCs w:val="21"/>
              </w:rPr>
              <w:t>-</w:t>
            </w:r>
            <w:r w:rsidRPr="00526F82">
              <w:rPr>
                <w:rFonts w:eastAsia="华文中宋"/>
                <w:szCs w:val="21"/>
              </w:rPr>
              <w:t>4</w:t>
            </w:r>
            <w:r w:rsidRPr="00526F82">
              <w:rPr>
                <w:rFonts w:eastAsia="华文中宋" w:hint="eastAsia"/>
                <w:szCs w:val="21"/>
              </w:rPr>
              <w:t>，</w:t>
            </w:r>
            <w:r w:rsidR="005966A1" w:rsidRPr="00526F82">
              <w:rPr>
                <w:rFonts w:eastAsia="华文中宋" w:hint="eastAsia"/>
                <w:szCs w:val="21"/>
              </w:rPr>
              <w:t>17-20</w:t>
            </w:r>
          </w:p>
        </w:tc>
      </w:tr>
      <w:tr w:rsidR="00526F82" w:rsidRPr="00526F82" w:rsidTr="00BB3470">
        <w:trPr>
          <w:trHeight w:val="315"/>
          <w:jc w:val="center"/>
        </w:trPr>
        <w:tc>
          <w:tcPr>
            <w:tcW w:w="1170" w:type="dxa"/>
          </w:tcPr>
          <w:p w:rsidR="005966A1" w:rsidRPr="00526F82" w:rsidRDefault="005966A1" w:rsidP="00BB3470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7</w:t>
            </w:r>
          </w:p>
        </w:tc>
        <w:tc>
          <w:tcPr>
            <w:tcW w:w="1065" w:type="dxa"/>
          </w:tcPr>
          <w:p w:rsidR="005966A1" w:rsidRPr="00526F82" w:rsidRDefault="000D4631" w:rsidP="00BB3470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/>
                <w:szCs w:val="21"/>
              </w:rPr>
              <w:t>,9</w:t>
            </w:r>
            <w:r w:rsidR="005966A1" w:rsidRPr="00526F82">
              <w:rPr>
                <w:rFonts w:eastAsia="华文中宋" w:hint="eastAsia"/>
                <w:szCs w:val="21"/>
              </w:rPr>
              <w:t>-</w:t>
            </w:r>
            <w:r w:rsidRPr="00526F82">
              <w:rPr>
                <w:rFonts w:eastAsia="华文中宋" w:hint="eastAsia"/>
                <w:szCs w:val="21"/>
              </w:rPr>
              <w:t>1</w:t>
            </w:r>
            <w:r w:rsidRPr="00526F82">
              <w:rPr>
                <w:rFonts w:eastAsia="华文中宋"/>
                <w:szCs w:val="21"/>
              </w:rPr>
              <w:t>8</w:t>
            </w:r>
          </w:p>
        </w:tc>
        <w:tc>
          <w:tcPr>
            <w:tcW w:w="943" w:type="dxa"/>
          </w:tcPr>
          <w:p w:rsidR="005966A1" w:rsidRPr="00526F82" w:rsidRDefault="005966A1" w:rsidP="00BB3470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-</w:t>
            </w:r>
          </w:p>
        </w:tc>
        <w:tc>
          <w:tcPr>
            <w:tcW w:w="1157" w:type="dxa"/>
          </w:tcPr>
          <w:p w:rsidR="005966A1" w:rsidRPr="00526F82" w:rsidRDefault="005966A1" w:rsidP="00BB3470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1-</w:t>
            </w:r>
            <w:r w:rsidR="000D4631" w:rsidRPr="00526F82">
              <w:rPr>
                <w:rFonts w:eastAsia="华文中宋"/>
                <w:szCs w:val="21"/>
              </w:rPr>
              <w:t>8</w:t>
            </w:r>
            <w:r w:rsidRPr="00526F82">
              <w:rPr>
                <w:rFonts w:eastAsia="华文中宋" w:hint="eastAsia"/>
                <w:szCs w:val="21"/>
              </w:rPr>
              <w:t>，</w:t>
            </w:r>
            <w:r w:rsidR="000D4631" w:rsidRPr="00526F82">
              <w:rPr>
                <w:rFonts w:eastAsia="华文中宋" w:hint="eastAsia"/>
                <w:szCs w:val="21"/>
              </w:rPr>
              <w:t>1</w:t>
            </w:r>
            <w:r w:rsidR="000D4631" w:rsidRPr="00526F82">
              <w:rPr>
                <w:rFonts w:eastAsia="华文中宋"/>
                <w:szCs w:val="21"/>
              </w:rPr>
              <w:t>9</w:t>
            </w:r>
            <w:r w:rsidRPr="00526F82">
              <w:rPr>
                <w:rFonts w:eastAsia="华文中宋" w:hint="eastAsia"/>
                <w:szCs w:val="21"/>
              </w:rPr>
              <w:t>-20</w:t>
            </w:r>
          </w:p>
        </w:tc>
        <w:tc>
          <w:tcPr>
            <w:tcW w:w="1110" w:type="dxa"/>
          </w:tcPr>
          <w:p w:rsidR="005966A1" w:rsidRPr="00526F82" w:rsidRDefault="005966A1" w:rsidP="00BB3470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8</w:t>
            </w:r>
          </w:p>
        </w:tc>
        <w:tc>
          <w:tcPr>
            <w:tcW w:w="3413" w:type="dxa"/>
            <w:gridSpan w:val="3"/>
          </w:tcPr>
          <w:p w:rsidR="005966A1" w:rsidRPr="00526F82" w:rsidRDefault="005966A1" w:rsidP="00BB3470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 w:rsidRPr="00526F82">
              <w:rPr>
                <w:rFonts w:eastAsia="华文中宋" w:hint="eastAsia"/>
                <w:szCs w:val="21"/>
              </w:rPr>
              <w:t>1-4 weeks</w:t>
            </w:r>
            <w:r w:rsidRPr="00526F82">
              <w:t xml:space="preserve"> </w:t>
            </w:r>
            <w:r w:rsidRPr="00526F82">
              <w:rPr>
                <w:rFonts w:eastAsia="华文中宋"/>
                <w:szCs w:val="21"/>
              </w:rPr>
              <w:t>Graduation Practice</w:t>
            </w:r>
            <w:r w:rsidRPr="00526F82">
              <w:rPr>
                <w:rFonts w:eastAsia="华文中宋" w:hint="eastAsia"/>
                <w:szCs w:val="21"/>
              </w:rPr>
              <w:t>，</w:t>
            </w:r>
            <w:r w:rsidRPr="00526F82">
              <w:rPr>
                <w:rFonts w:eastAsia="华文中宋" w:hint="eastAsia"/>
                <w:szCs w:val="21"/>
              </w:rPr>
              <w:t xml:space="preserve">5-16 weeks </w:t>
            </w:r>
            <w:r w:rsidRPr="00526F82">
              <w:rPr>
                <w:rFonts w:eastAsia="华文中宋"/>
                <w:szCs w:val="21"/>
              </w:rPr>
              <w:t>Graduation Project</w:t>
            </w:r>
            <w:r w:rsidRPr="00526F82">
              <w:rPr>
                <w:rFonts w:eastAsia="华文中宋" w:hint="eastAsia"/>
                <w:szCs w:val="21"/>
              </w:rPr>
              <w:t>，</w:t>
            </w:r>
            <w:r w:rsidRPr="00526F82">
              <w:rPr>
                <w:rFonts w:eastAsia="华文中宋" w:hint="eastAsia"/>
                <w:szCs w:val="21"/>
              </w:rPr>
              <w:t xml:space="preserve">17 week </w:t>
            </w:r>
            <w:r w:rsidRPr="00526F82">
              <w:rPr>
                <w:rFonts w:eastAsia="华文中宋"/>
                <w:szCs w:val="21"/>
              </w:rPr>
              <w:t>Thesis Defense</w:t>
            </w:r>
          </w:p>
        </w:tc>
      </w:tr>
    </w:tbl>
    <w:p w:rsidR="005966A1" w:rsidRPr="00526F82" w:rsidRDefault="005966A1" w:rsidP="005966A1">
      <w:pPr>
        <w:spacing w:line="360" w:lineRule="exact"/>
        <w:ind w:firstLineChars="200" w:firstLine="422"/>
        <w:rPr>
          <w:rFonts w:eastAsia="FZCSJW--GB1-0-Identity-H"/>
          <w:b/>
          <w:kern w:val="0"/>
          <w:szCs w:val="21"/>
        </w:rPr>
      </w:pPr>
      <w:r w:rsidRPr="00526F82">
        <w:rPr>
          <w:rFonts w:eastAsia="黑体"/>
          <w:b/>
          <w:bCs/>
          <w:szCs w:val="21"/>
        </w:rPr>
        <w:fldChar w:fldCharType="begin"/>
      </w:r>
      <w:r w:rsidRPr="00526F82">
        <w:rPr>
          <w:rFonts w:eastAsia="黑体"/>
          <w:b/>
          <w:bCs/>
          <w:szCs w:val="21"/>
        </w:rPr>
        <w:instrText xml:space="preserve"> = 9 \* ROMAN </w:instrText>
      </w:r>
      <w:r w:rsidRPr="00526F82">
        <w:rPr>
          <w:rFonts w:eastAsia="黑体"/>
          <w:b/>
          <w:bCs/>
          <w:szCs w:val="21"/>
        </w:rPr>
        <w:fldChar w:fldCharType="separate"/>
      </w:r>
      <w:r w:rsidRPr="00526F82">
        <w:rPr>
          <w:rFonts w:eastAsia="黑体"/>
          <w:b/>
          <w:bCs/>
          <w:szCs w:val="21"/>
        </w:rPr>
        <w:t>IX</w:t>
      </w:r>
      <w:r w:rsidRPr="00526F82">
        <w:rPr>
          <w:rFonts w:eastAsia="黑体"/>
          <w:b/>
          <w:bCs/>
          <w:szCs w:val="21"/>
        </w:rPr>
        <w:fldChar w:fldCharType="end"/>
      </w:r>
      <w:r w:rsidRPr="00526F82">
        <w:rPr>
          <w:rFonts w:eastAsia="黑体" w:hint="eastAsia"/>
          <w:b/>
          <w:bCs/>
          <w:szCs w:val="21"/>
        </w:rPr>
        <w:t>．</w:t>
      </w:r>
      <w:r w:rsidRPr="00526F82">
        <w:rPr>
          <w:rFonts w:eastAsia="FZCSJW--GB1-0-Identity-H"/>
          <w:b/>
          <w:kern w:val="0"/>
          <w:szCs w:val="21"/>
        </w:rPr>
        <w:t>Table of Teaching Arrangement</w:t>
      </w:r>
    </w:p>
    <w:p w:rsidR="005966A1" w:rsidRPr="00526F82" w:rsidRDefault="005966A1" w:rsidP="005966A1">
      <w:pPr>
        <w:spacing w:line="360" w:lineRule="exact"/>
        <w:ind w:firstLineChars="200" w:firstLine="420"/>
        <w:rPr>
          <w:rFonts w:eastAsia="FZCSJW--GB1-0-Identity-H"/>
          <w:b/>
          <w:kern w:val="0"/>
          <w:szCs w:val="21"/>
        </w:rPr>
      </w:pPr>
    </w:p>
    <w:p w:rsidR="005966A1" w:rsidRPr="00526F82" w:rsidRDefault="005966A1" w:rsidP="005966A1">
      <w:pPr>
        <w:spacing w:line="360" w:lineRule="exact"/>
        <w:ind w:firstLineChars="200" w:firstLine="420"/>
        <w:rPr>
          <w:rFonts w:eastAsia="黑体"/>
          <w:b/>
          <w:bCs/>
          <w:szCs w:val="21"/>
        </w:rPr>
      </w:pPr>
      <w:r w:rsidRPr="00526F82">
        <w:rPr>
          <w:rFonts w:eastAsia="华文中宋"/>
          <w:szCs w:val="21"/>
        </w:rPr>
        <w:fldChar w:fldCharType="begin"/>
      </w:r>
      <w:r w:rsidRPr="00526F82">
        <w:rPr>
          <w:rFonts w:eastAsia="华文中宋"/>
          <w:szCs w:val="21"/>
        </w:rPr>
        <w:instrText xml:space="preserve"> </w:instrText>
      </w:r>
      <w:r w:rsidRPr="00526F82">
        <w:rPr>
          <w:rFonts w:eastAsia="华文中宋" w:hint="eastAsia"/>
          <w:szCs w:val="21"/>
        </w:rPr>
        <w:instrText>= 10 \* ROMAN</w:instrText>
      </w:r>
      <w:r w:rsidRPr="00526F82">
        <w:rPr>
          <w:rFonts w:eastAsia="华文中宋"/>
          <w:szCs w:val="21"/>
        </w:rPr>
        <w:instrText xml:space="preserve"> </w:instrText>
      </w:r>
      <w:r w:rsidRPr="00526F82">
        <w:rPr>
          <w:rFonts w:eastAsia="华文中宋"/>
          <w:szCs w:val="21"/>
        </w:rPr>
        <w:fldChar w:fldCharType="separate"/>
      </w:r>
      <w:r w:rsidRPr="00526F82">
        <w:rPr>
          <w:rFonts w:eastAsia="华文中宋"/>
          <w:szCs w:val="21"/>
        </w:rPr>
        <w:t>X</w:t>
      </w:r>
      <w:r w:rsidRPr="00526F82">
        <w:rPr>
          <w:rFonts w:eastAsia="华文中宋"/>
          <w:szCs w:val="21"/>
        </w:rPr>
        <w:fldChar w:fldCharType="end"/>
      </w:r>
      <w:r w:rsidRPr="00526F82">
        <w:rPr>
          <w:rFonts w:eastAsia="FZCSJW--GB1-0-Identity-H" w:hint="eastAsia"/>
          <w:b/>
          <w:kern w:val="0"/>
          <w:szCs w:val="21"/>
        </w:rPr>
        <w:t>、</w:t>
      </w:r>
      <w:r w:rsidRPr="00526F82">
        <w:rPr>
          <w:rFonts w:eastAsia="FZCSJW--GB1-0-Identity-H" w:hint="eastAsia"/>
          <w:b/>
          <w:kern w:val="0"/>
          <w:szCs w:val="21"/>
        </w:rPr>
        <w:t>Graduate Abilities and Matrices</w:t>
      </w:r>
    </w:p>
    <w:p w:rsidR="005966A1" w:rsidRPr="00526F82" w:rsidRDefault="005966A1" w:rsidP="005966A1">
      <w:pPr>
        <w:spacing w:line="380" w:lineRule="exact"/>
        <w:rPr>
          <w:rFonts w:eastAsia="华文中宋"/>
          <w:bCs/>
          <w:szCs w:val="21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836"/>
        <w:gridCol w:w="2085"/>
        <w:gridCol w:w="5340"/>
      </w:tblGrid>
      <w:tr w:rsidR="00526F82" w:rsidRPr="00526F82" w:rsidTr="00BB3470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1" w:rsidRPr="00526F82" w:rsidRDefault="005966A1" w:rsidP="00BB3470">
            <w:pPr>
              <w:spacing w:line="360" w:lineRule="exact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 w:rsidRPr="00526F82">
              <w:rPr>
                <w:rFonts w:eastAsia="FZCSJW--GB1-0-Identity-H" w:hint="eastAsia"/>
                <w:b/>
                <w:kern w:val="0"/>
                <w:szCs w:val="21"/>
              </w:rPr>
              <w:t>Graduate Abilities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6A1" w:rsidRPr="00526F82" w:rsidRDefault="005966A1" w:rsidP="00BB3470">
            <w:pPr>
              <w:spacing w:line="360" w:lineRule="exact"/>
              <w:jc w:val="center"/>
              <w:rPr>
                <w:rFonts w:eastAsia="FZCSJW--GB1-0-Identity-H"/>
                <w:b/>
                <w:kern w:val="0"/>
                <w:szCs w:val="21"/>
              </w:rPr>
            </w:pPr>
            <w:r w:rsidRPr="00526F82">
              <w:rPr>
                <w:rFonts w:eastAsia="FZCSJW--GB1-0-Identity-H" w:hint="eastAsia"/>
                <w:b/>
                <w:kern w:val="0"/>
                <w:szCs w:val="21"/>
              </w:rPr>
              <w:t>Related Knowledge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6A1" w:rsidRPr="00526F82" w:rsidRDefault="005966A1" w:rsidP="00BB3470">
            <w:pPr>
              <w:spacing w:line="360" w:lineRule="exact"/>
              <w:jc w:val="center"/>
              <w:rPr>
                <w:rFonts w:eastAsia="FZCSJW--GB1-0-Identity-H"/>
                <w:b/>
                <w:kern w:val="0"/>
                <w:szCs w:val="21"/>
              </w:rPr>
            </w:pPr>
            <w:r w:rsidRPr="00526F82">
              <w:rPr>
                <w:rFonts w:eastAsia="FZCSJW--GB1-0-Identity-H" w:hint="eastAsia"/>
                <w:b/>
                <w:kern w:val="0"/>
                <w:szCs w:val="21"/>
              </w:rPr>
              <w:t>Course Supports</w:t>
            </w:r>
          </w:p>
        </w:tc>
      </w:tr>
      <w:tr w:rsidR="00526F82" w:rsidRPr="00526F82" w:rsidTr="00BB3470"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26F82">
              <w:rPr>
                <w:rFonts w:hint="eastAsia"/>
                <w:kern w:val="0"/>
                <w:sz w:val="22"/>
                <w:szCs w:val="22"/>
              </w:rPr>
              <w:t>M</w:t>
            </w:r>
            <w:r w:rsidRPr="00526F82">
              <w:rPr>
                <w:kern w:val="0"/>
                <w:sz w:val="22"/>
                <w:szCs w:val="22"/>
              </w:rPr>
              <w:t>aster the basic knowledge of natural science and social science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26F82">
              <w:rPr>
                <w:kern w:val="0"/>
                <w:sz w:val="22"/>
                <w:szCs w:val="22"/>
              </w:rPr>
              <w:t>Related knowledge of natural science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26F82">
              <w:rPr>
                <w:kern w:val="0"/>
                <w:sz w:val="22"/>
                <w:szCs w:val="22"/>
              </w:rPr>
              <w:t>Introduction to College physics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,</w:t>
            </w:r>
            <w:r w:rsidRPr="00526F82">
              <w:rPr>
                <w:kern w:val="0"/>
                <w:sz w:val="22"/>
                <w:szCs w:val="22"/>
              </w:rPr>
              <w:t xml:space="preserve"> Advanced Mathematics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,</w:t>
            </w:r>
            <w:r w:rsidRPr="00526F82">
              <w:rPr>
                <w:kern w:val="0"/>
                <w:sz w:val="22"/>
                <w:szCs w:val="22"/>
              </w:rPr>
              <w:t xml:space="preserve"> Linear Algebra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,</w:t>
            </w:r>
            <w:r w:rsidRPr="00526F82">
              <w:rPr>
                <w:kern w:val="0"/>
                <w:sz w:val="22"/>
                <w:szCs w:val="22"/>
              </w:rPr>
              <w:t xml:space="preserve"> Theory of Probability and Statistics</w:t>
            </w:r>
          </w:p>
        </w:tc>
      </w:tr>
      <w:tr w:rsidR="00526F82" w:rsidRPr="00526F82" w:rsidTr="00BB3470"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26F82">
              <w:rPr>
                <w:rFonts w:hint="eastAsia"/>
                <w:kern w:val="0"/>
                <w:sz w:val="22"/>
                <w:szCs w:val="22"/>
              </w:rPr>
              <w:t>R</w:t>
            </w:r>
            <w:r w:rsidRPr="00526F82">
              <w:rPr>
                <w:kern w:val="0"/>
                <w:sz w:val="22"/>
                <w:szCs w:val="22"/>
              </w:rPr>
              <w:t>elated knowledge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 xml:space="preserve"> of such </w:t>
            </w:r>
            <w:r w:rsidRPr="00526F82">
              <w:rPr>
                <w:kern w:val="0"/>
                <w:sz w:val="22"/>
                <w:szCs w:val="22"/>
              </w:rPr>
              <w:t xml:space="preserve">fields 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as</w:t>
            </w:r>
            <w:r w:rsidRPr="00526F82">
              <w:rPr>
                <w:kern w:val="0"/>
                <w:sz w:val="22"/>
                <w:szCs w:val="22"/>
              </w:rPr>
              <w:t xml:space="preserve"> humanities and social science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 xml:space="preserve">, </w:t>
            </w:r>
            <w:r w:rsidRPr="00526F82">
              <w:rPr>
                <w:kern w:val="0"/>
                <w:sz w:val="22"/>
                <w:szCs w:val="22"/>
              </w:rPr>
              <w:t>literature and art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26F82">
              <w:rPr>
                <w:kern w:val="0"/>
                <w:sz w:val="22"/>
                <w:szCs w:val="22"/>
              </w:rPr>
              <w:t xml:space="preserve">Introduction to Mao Zedong Thoughts and Theoretical System of the Chinese 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C</w:t>
            </w:r>
            <w:r w:rsidRPr="00526F82">
              <w:rPr>
                <w:kern w:val="0"/>
                <w:sz w:val="22"/>
                <w:szCs w:val="22"/>
              </w:rPr>
              <w:t xml:space="preserve">haracteristic 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S</w:t>
            </w:r>
            <w:r w:rsidRPr="00526F82">
              <w:rPr>
                <w:kern w:val="0"/>
                <w:sz w:val="22"/>
                <w:szCs w:val="22"/>
              </w:rPr>
              <w:t>ocialism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,</w:t>
            </w:r>
            <w:r w:rsidRPr="00526F82">
              <w:rPr>
                <w:kern w:val="0"/>
                <w:sz w:val="22"/>
                <w:szCs w:val="22"/>
              </w:rPr>
              <w:t xml:space="preserve"> The Generality of Basic Principle of Marxism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,</w:t>
            </w:r>
            <w:r w:rsidRPr="00526F82">
              <w:rPr>
                <w:kern w:val="0"/>
                <w:sz w:val="22"/>
                <w:szCs w:val="22"/>
              </w:rPr>
              <w:t xml:space="preserve"> The Outline of the Modern Chinese History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,</w:t>
            </w:r>
            <w:r w:rsidRPr="00526F82">
              <w:rPr>
                <w:kern w:val="0"/>
                <w:sz w:val="22"/>
                <w:szCs w:val="22"/>
              </w:rPr>
              <w:t xml:space="preserve"> Thought Morals Accomplishment and Basic Law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,</w:t>
            </w:r>
            <w:r w:rsidRPr="00526F82">
              <w:rPr>
                <w:kern w:val="0"/>
                <w:sz w:val="22"/>
                <w:szCs w:val="22"/>
              </w:rPr>
              <w:t xml:space="preserve"> Literature and Art </w:t>
            </w:r>
            <w:r w:rsidRPr="00526F82">
              <w:rPr>
                <w:kern w:val="0"/>
                <w:sz w:val="22"/>
                <w:szCs w:val="22"/>
              </w:rPr>
              <w:lastRenderedPageBreak/>
              <w:t>Appreciation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 xml:space="preserve">, </w:t>
            </w:r>
            <w:r w:rsidRPr="00526F82">
              <w:rPr>
                <w:kern w:val="0"/>
                <w:sz w:val="22"/>
                <w:szCs w:val="22"/>
              </w:rPr>
              <w:t>College English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,</w:t>
            </w:r>
            <w:r w:rsidRPr="00526F82">
              <w:rPr>
                <w:kern w:val="0"/>
                <w:sz w:val="22"/>
                <w:szCs w:val="22"/>
              </w:rPr>
              <w:t xml:space="preserve"> Professional English</w:t>
            </w:r>
          </w:p>
        </w:tc>
      </w:tr>
      <w:tr w:rsidR="00526F82" w:rsidRPr="00526F82" w:rsidTr="00BB3470">
        <w:tc>
          <w:tcPr>
            <w:tcW w:w="18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26F82">
              <w:rPr>
                <w:rFonts w:hint="eastAsia"/>
                <w:kern w:val="0"/>
                <w:sz w:val="22"/>
                <w:szCs w:val="22"/>
              </w:rPr>
              <w:lastRenderedPageBreak/>
              <w:t>M</w:t>
            </w:r>
            <w:r w:rsidRPr="00526F82">
              <w:rPr>
                <w:kern w:val="0"/>
                <w:sz w:val="22"/>
                <w:szCs w:val="22"/>
              </w:rPr>
              <w:t xml:space="preserve">aster the basic knowledge of 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engineering technology.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26F82">
              <w:rPr>
                <w:rFonts w:hint="eastAsia"/>
                <w:kern w:val="0"/>
                <w:sz w:val="22"/>
                <w:szCs w:val="22"/>
              </w:rPr>
              <w:t xml:space="preserve">Related </w:t>
            </w:r>
            <w:r w:rsidRPr="00526F82">
              <w:rPr>
                <w:kern w:val="0"/>
                <w:sz w:val="22"/>
                <w:szCs w:val="22"/>
              </w:rPr>
              <w:t>knowledge field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s</w:t>
            </w:r>
            <w:r w:rsidRPr="00526F82">
              <w:rPr>
                <w:kern w:val="0"/>
                <w:sz w:val="22"/>
                <w:szCs w:val="22"/>
              </w:rPr>
              <w:t xml:space="preserve"> of graphics and image recognition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26F82">
              <w:rPr>
                <w:kern w:val="0"/>
                <w:sz w:val="22"/>
                <w:szCs w:val="22"/>
              </w:rPr>
              <w:t>Descriptive Geometry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,</w:t>
            </w:r>
            <w:r w:rsidRPr="00526F82">
              <w:rPr>
                <w:kern w:val="0"/>
                <w:sz w:val="22"/>
                <w:szCs w:val="22"/>
              </w:rPr>
              <w:t xml:space="preserve"> Engineering Drawing and Image Recognition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,</w:t>
            </w:r>
            <w:r w:rsidRPr="00526F82">
              <w:rPr>
                <w:kern w:val="0"/>
                <w:sz w:val="22"/>
                <w:szCs w:val="22"/>
              </w:rPr>
              <w:t xml:space="preserve"> Fundamental of Computer Aided Design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,</w:t>
            </w:r>
            <w:r w:rsidRPr="00526F82">
              <w:rPr>
                <w:kern w:val="0"/>
                <w:sz w:val="22"/>
                <w:szCs w:val="22"/>
              </w:rPr>
              <w:t xml:space="preserve"> Quantity Calculation Competition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,</w:t>
            </w:r>
            <w:r w:rsidRPr="00526F82">
              <w:rPr>
                <w:kern w:val="0"/>
                <w:sz w:val="22"/>
                <w:szCs w:val="22"/>
              </w:rPr>
              <w:t xml:space="preserve"> 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BIM</w:t>
            </w:r>
            <w:r w:rsidRPr="00526F82">
              <w:rPr>
                <w:kern w:val="0"/>
                <w:sz w:val="22"/>
                <w:szCs w:val="22"/>
              </w:rPr>
              <w:t xml:space="preserve"> Competition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 xml:space="preserve">, </w:t>
            </w:r>
            <w:r w:rsidRPr="00526F82">
              <w:rPr>
                <w:kern w:val="0"/>
                <w:sz w:val="22"/>
                <w:szCs w:val="22"/>
              </w:rPr>
              <w:t>Graduation Project</w:t>
            </w:r>
          </w:p>
        </w:tc>
      </w:tr>
      <w:tr w:rsidR="00526F82" w:rsidRPr="00526F82" w:rsidTr="00BB3470"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26F82">
              <w:rPr>
                <w:rFonts w:hint="eastAsia"/>
                <w:kern w:val="0"/>
                <w:sz w:val="22"/>
                <w:szCs w:val="22"/>
              </w:rPr>
              <w:t xml:space="preserve">Related </w:t>
            </w:r>
            <w:r w:rsidRPr="00526F82">
              <w:rPr>
                <w:kern w:val="0"/>
                <w:sz w:val="22"/>
                <w:szCs w:val="22"/>
              </w:rPr>
              <w:t>knowledge field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s</w:t>
            </w:r>
            <w:r w:rsidRPr="00526F82">
              <w:rPr>
                <w:kern w:val="0"/>
                <w:sz w:val="22"/>
                <w:szCs w:val="22"/>
              </w:rPr>
              <w:t xml:space="preserve"> of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 xml:space="preserve"> engineering construction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26F82">
              <w:rPr>
                <w:kern w:val="0"/>
                <w:sz w:val="22"/>
                <w:szCs w:val="22"/>
              </w:rPr>
              <w:t>Engineering Surveying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,</w:t>
            </w:r>
            <w:r w:rsidRPr="00526F82">
              <w:rPr>
                <w:kern w:val="0"/>
                <w:sz w:val="22"/>
                <w:szCs w:val="22"/>
              </w:rPr>
              <w:t xml:space="preserve"> Engineering Materials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,</w:t>
            </w:r>
            <w:r w:rsidRPr="00526F82">
              <w:rPr>
                <w:kern w:val="0"/>
                <w:sz w:val="22"/>
                <w:szCs w:val="22"/>
              </w:rPr>
              <w:t xml:space="preserve"> Building and 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C</w:t>
            </w:r>
            <w:r w:rsidRPr="00526F82">
              <w:rPr>
                <w:kern w:val="0"/>
                <w:sz w:val="22"/>
                <w:szCs w:val="22"/>
              </w:rPr>
              <w:t>ivil Engineering Structures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,</w:t>
            </w:r>
            <w:r w:rsidRPr="00526F82">
              <w:rPr>
                <w:kern w:val="0"/>
                <w:sz w:val="22"/>
                <w:szCs w:val="22"/>
              </w:rPr>
              <w:t xml:space="preserve"> Introduction of Civil Engineering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,</w:t>
            </w:r>
            <w:r w:rsidRPr="00526F82">
              <w:rPr>
                <w:kern w:val="0"/>
                <w:sz w:val="22"/>
                <w:szCs w:val="22"/>
              </w:rPr>
              <w:t xml:space="preserve"> Engineering Mechanics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,</w:t>
            </w:r>
            <w:r w:rsidRPr="00526F82">
              <w:rPr>
                <w:kern w:val="0"/>
                <w:sz w:val="22"/>
                <w:szCs w:val="22"/>
              </w:rPr>
              <w:t xml:space="preserve"> Structural Mechanics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,</w:t>
            </w:r>
            <w:r w:rsidRPr="00526F82">
              <w:rPr>
                <w:kern w:val="0"/>
                <w:sz w:val="22"/>
                <w:szCs w:val="22"/>
              </w:rPr>
              <w:t xml:space="preserve"> Engineering Construction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,</w:t>
            </w:r>
            <w:r w:rsidRPr="00526F82">
              <w:rPr>
                <w:kern w:val="0"/>
                <w:sz w:val="22"/>
                <w:szCs w:val="22"/>
              </w:rPr>
              <w:t xml:space="preserve"> Acquaintance Practice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 xml:space="preserve">, </w:t>
            </w:r>
            <w:r w:rsidRPr="00526F82">
              <w:rPr>
                <w:kern w:val="0"/>
                <w:sz w:val="22"/>
                <w:szCs w:val="22"/>
              </w:rPr>
              <w:t>Quantity Calculation Competition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, BIM</w:t>
            </w:r>
            <w:r w:rsidRPr="00526F82">
              <w:rPr>
                <w:kern w:val="0"/>
                <w:sz w:val="22"/>
                <w:szCs w:val="22"/>
              </w:rPr>
              <w:t xml:space="preserve"> Competition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 xml:space="preserve">, </w:t>
            </w:r>
            <w:r w:rsidRPr="00526F82">
              <w:rPr>
                <w:kern w:val="0"/>
                <w:sz w:val="22"/>
                <w:szCs w:val="22"/>
              </w:rPr>
              <w:t xml:space="preserve"> Graduation Project</w:t>
            </w:r>
          </w:p>
        </w:tc>
      </w:tr>
      <w:tr w:rsidR="00526F82" w:rsidRPr="00526F82" w:rsidTr="00BB3470">
        <w:tc>
          <w:tcPr>
            <w:tcW w:w="1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26F82">
              <w:rPr>
                <w:rFonts w:hint="eastAsia"/>
                <w:kern w:val="0"/>
                <w:sz w:val="22"/>
                <w:szCs w:val="22"/>
              </w:rPr>
              <w:t xml:space="preserve">Be able to manage the </w:t>
            </w:r>
            <w:r w:rsidRPr="00526F82">
              <w:rPr>
                <w:kern w:val="0"/>
                <w:sz w:val="22"/>
                <w:szCs w:val="22"/>
              </w:rPr>
              <w:t xml:space="preserve"> whole process of engineering cost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.</w:t>
            </w:r>
            <w:r w:rsidRPr="00526F82">
              <w:rPr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26F82">
              <w:rPr>
                <w:rFonts w:hint="eastAsia"/>
                <w:kern w:val="0"/>
                <w:sz w:val="22"/>
                <w:szCs w:val="22"/>
              </w:rPr>
              <w:t>K</w:t>
            </w:r>
            <w:r w:rsidRPr="00526F82">
              <w:rPr>
                <w:kern w:val="0"/>
                <w:sz w:val="22"/>
                <w:szCs w:val="22"/>
              </w:rPr>
              <w:t>nowledge field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s</w:t>
            </w:r>
            <w:r w:rsidRPr="00526F82">
              <w:rPr>
                <w:kern w:val="0"/>
                <w:sz w:val="22"/>
                <w:szCs w:val="22"/>
              </w:rPr>
              <w:t xml:space="preserve"> of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526F82">
              <w:rPr>
                <w:kern w:val="0"/>
                <w:sz w:val="22"/>
                <w:szCs w:val="22"/>
              </w:rPr>
              <w:t>measurement and valuation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26F82">
              <w:rPr>
                <w:rFonts w:hint="eastAsia"/>
                <w:kern w:val="0"/>
                <w:sz w:val="22"/>
                <w:szCs w:val="22"/>
              </w:rPr>
              <w:t>I</w:t>
            </w:r>
            <w:r w:rsidRPr="00526F82">
              <w:rPr>
                <w:kern w:val="0"/>
                <w:sz w:val="22"/>
                <w:szCs w:val="22"/>
              </w:rPr>
              <w:t>ntroduction of Construction Estimating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,</w:t>
            </w:r>
            <w:r w:rsidRPr="00526F82">
              <w:rPr>
                <w:kern w:val="0"/>
                <w:sz w:val="22"/>
                <w:szCs w:val="22"/>
              </w:rPr>
              <w:t xml:space="preserve"> Estimating of Construction and Decoration 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P</w:t>
            </w:r>
            <w:r w:rsidRPr="00526F82">
              <w:rPr>
                <w:kern w:val="0"/>
                <w:sz w:val="22"/>
                <w:szCs w:val="22"/>
              </w:rPr>
              <w:t>roject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,</w:t>
            </w:r>
            <w:r w:rsidRPr="00526F82">
              <w:rPr>
                <w:kern w:val="0"/>
                <w:sz w:val="22"/>
                <w:szCs w:val="22"/>
              </w:rPr>
              <w:t xml:space="preserve"> Estimating of Installation Project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,</w:t>
            </w:r>
            <w:r w:rsidRPr="00526F82">
              <w:rPr>
                <w:kern w:val="0"/>
                <w:sz w:val="22"/>
                <w:szCs w:val="22"/>
              </w:rPr>
              <w:t xml:space="preserve"> Estimating of Municipal Engineering and Landscape Engineering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,</w:t>
            </w:r>
            <w:r w:rsidRPr="00526F82">
              <w:rPr>
                <w:kern w:val="0"/>
                <w:sz w:val="22"/>
                <w:szCs w:val="22"/>
              </w:rPr>
              <w:t xml:space="preserve"> Estimating of Antique Buildings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,</w:t>
            </w:r>
            <w:r w:rsidRPr="00526F82">
              <w:rPr>
                <w:kern w:val="0"/>
                <w:sz w:val="22"/>
                <w:szCs w:val="22"/>
              </w:rPr>
              <w:t xml:space="preserve"> Quantity Calculation Competition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,</w:t>
            </w:r>
            <w:r w:rsidRPr="00526F82">
              <w:rPr>
                <w:kern w:val="0"/>
                <w:sz w:val="22"/>
                <w:szCs w:val="22"/>
              </w:rPr>
              <w:t xml:space="preserve"> Software Training of Construction Estimating 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 xml:space="preserve">Based </w:t>
            </w:r>
            <w:r w:rsidRPr="00526F82">
              <w:rPr>
                <w:kern w:val="0"/>
                <w:sz w:val="22"/>
                <w:szCs w:val="22"/>
              </w:rPr>
              <w:t>on BIM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, Comprehensive Practice of Cost Engineer,</w:t>
            </w:r>
            <w:r w:rsidRPr="00526F82">
              <w:rPr>
                <w:kern w:val="0"/>
                <w:sz w:val="22"/>
                <w:szCs w:val="22"/>
              </w:rPr>
              <w:t xml:space="preserve">  Simulation of Project Tendering and Bidding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 xml:space="preserve">,, </w:t>
            </w:r>
            <w:r w:rsidRPr="00526F82">
              <w:rPr>
                <w:kern w:val="0"/>
                <w:sz w:val="22"/>
                <w:szCs w:val="22"/>
              </w:rPr>
              <w:t>Graduation Project</w:t>
            </w:r>
          </w:p>
        </w:tc>
      </w:tr>
      <w:tr w:rsidR="00526F82" w:rsidRPr="00526F82" w:rsidTr="00BB3470"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26F82">
              <w:rPr>
                <w:rFonts w:hint="eastAsia"/>
                <w:kern w:val="0"/>
                <w:sz w:val="22"/>
                <w:szCs w:val="22"/>
              </w:rPr>
              <w:t>K</w:t>
            </w:r>
            <w:r w:rsidRPr="00526F82">
              <w:rPr>
                <w:kern w:val="0"/>
                <w:sz w:val="22"/>
                <w:szCs w:val="22"/>
              </w:rPr>
              <w:t>nowledge field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s</w:t>
            </w:r>
            <w:r w:rsidRPr="00526F82">
              <w:rPr>
                <w:kern w:val="0"/>
                <w:sz w:val="22"/>
                <w:szCs w:val="22"/>
              </w:rPr>
              <w:t xml:space="preserve"> of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 xml:space="preserve"> e</w:t>
            </w:r>
            <w:r w:rsidRPr="00526F82">
              <w:rPr>
                <w:kern w:val="0"/>
                <w:sz w:val="22"/>
                <w:szCs w:val="22"/>
              </w:rPr>
              <w:t xml:space="preserve">ngineering 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p</w:t>
            </w:r>
            <w:r w:rsidRPr="00526F82">
              <w:rPr>
                <w:kern w:val="0"/>
                <w:sz w:val="22"/>
                <w:szCs w:val="22"/>
              </w:rPr>
              <w:t xml:space="preserve">roject 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m</w:t>
            </w:r>
            <w:r w:rsidRPr="00526F82">
              <w:rPr>
                <w:kern w:val="0"/>
                <w:sz w:val="22"/>
                <w:szCs w:val="22"/>
              </w:rPr>
              <w:t>anagement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26F82">
              <w:rPr>
                <w:kern w:val="0"/>
                <w:sz w:val="22"/>
                <w:szCs w:val="22"/>
              </w:rPr>
              <w:t>Property Management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,</w:t>
            </w:r>
            <w:r w:rsidRPr="00526F82">
              <w:rPr>
                <w:kern w:val="0"/>
                <w:sz w:val="22"/>
                <w:szCs w:val="22"/>
              </w:rPr>
              <w:t xml:space="preserve"> Project Management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,</w:t>
            </w:r>
            <w:r w:rsidRPr="00526F82">
              <w:rPr>
                <w:kern w:val="0"/>
                <w:sz w:val="22"/>
                <w:szCs w:val="22"/>
              </w:rPr>
              <w:t xml:space="preserve"> Graduation Project, Project Cost Management, Real Estate Appraisal, Simulation of Project Tendering and Bidding, Quantity Calculation Competition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,</w:t>
            </w:r>
            <w:r w:rsidRPr="00526F82">
              <w:rPr>
                <w:kern w:val="0"/>
                <w:sz w:val="22"/>
                <w:szCs w:val="22"/>
              </w:rPr>
              <w:t xml:space="preserve"> 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BIM</w:t>
            </w:r>
            <w:r w:rsidRPr="00526F82">
              <w:rPr>
                <w:kern w:val="0"/>
                <w:sz w:val="22"/>
                <w:szCs w:val="22"/>
              </w:rPr>
              <w:t xml:space="preserve"> Competition, Graduation Project</w:t>
            </w:r>
          </w:p>
        </w:tc>
      </w:tr>
      <w:tr w:rsidR="00526F82" w:rsidRPr="00526F82" w:rsidTr="00BB3470"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rPr>
                <w:kern w:val="0"/>
                <w:sz w:val="22"/>
                <w:szCs w:val="22"/>
              </w:rPr>
            </w:pPr>
            <w:r w:rsidRPr="00526F82">
              <w:rPr>
                <w:rFonts w:hint="eastAsia"/>
                <w:kern w:val="0"/>
                <w:sz w:val="22"/>
                <w:szCs w:val="22"/>
              </w:rPr>
              <w:t>K</w:t>
            </w:r>
            <w:r w:rsidRPr="00526F82">
              <w:rPr>
                <w:kern w:val="0"/>
                <w:sz w:val="22"/>
                <w:szCs w:val="22"/>
              </w:rPr>
              <w:t>nowledge field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s</w:t>
            </w:r>
            <w:r w:rsidRPr="00526F82">
              <w:rPr>
                <w:kern w:val="0"/>
                <w:sz w:val="22"/>
                <w:szCs w:val="22"/>
              </w:rPr>
              <w:t xml:space="preserve"> of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 xml:space="preserve"> e</w:t>
            </w:r>
            <w:r w:rsidRPr="00526F82">
              <w:rPr>
                <w:kern w:val="0"/>
                <w:sz w:val="22"/>
                <w:szCs w:val="22"/>
              </w:rPr>
              <w:t>ngineering information management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26F82">
              <w:rPr>
                <w:kern w:val="0"/>
                <w:sz w:val="22"/>
                <w:szCs w:val="22"/>
              </w:rPr>
              <w:t>Introduction to Computational Thinking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,</w:t>
            </w:r>
            <w:r w:rsidRPr="00526F82">
              <w:rPr>
                <w:kern w:val="0"/>
                <w:sz w:val="22"/>
                <w:szCs w:val="22"/>
              </w:rPr>
              <w:t xml:space="preserve"> VB+ACCESS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,</w:t>
            </w:r>
            <w:r w:rsidRPr="00526F82">
              <w:rPr>
                <w:kern w:val="0"/>
                <w:sz w:val="22"/>
                <w:szCs w:val="22"/>
              </w:rPr>
              <w:t xml:space="preserve"> Application of BIM Technology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,</w:t>
            </w:r>
            <w:r w:rsidRPr="00526F82">
              <w:rPr>
                <w:kern w:val="0"/>
                <w:sz w:val="22"/>
                <w:szCs w:val="22"/>
              </w:rPr>
              <w:t xml:space="preserve"> Engineering Cost Information Management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,</w:t>
            </w:r>
            <w:r w:rsidRPr="00526F82">
              <w:rPr>
                <w:kern w:val="0"/>
                <w:sz w:val="22"/>
                <w:szCs w:val="22"/>
              </w:rPr>
              <w:t xml:space="preserve"> Software Training of Construction Estimating Based on BIM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,</w:t>
            </w:r>
            <w:r w:rsidRPr="00526F82">
              <w:rPr>
                <w:kern w:val="0"/>
                <w:sz w:val="22"/>
                <w:szCs w:val="22"/>
              </w:rPr>
              <w:t xml:space="preserve">  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BIM</w:t>
            </w:r>
            <w:r w:rsidRPr="00526F82">
              <w:rPr>
                <w:kern w:val="0"/>
                <w:sz w:val="22"/>
                <w:szCs w:val="22"/>
              </w:rPr>
              <w:t xml:space="preserve"> Competition, Quantity Calculation Competition, Graduation Project</w:t>
            </w:r>
          </w:p>
        </w:tc>
      </w:tr>
      <w:tr w:rsidR="00526F82" w:rsidRPr="00526F82" w:rsidTr="00BB3470"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26F82">
              <w:rPr>
                <w:rFonts w:hint="eastAsia"/>
                <w:kern w:val="0"/>
                <w:sz w:val="22"/>
                <w:szCs w:val="22"/>
              </w:rPr>
              <w:t>Be able to perform the analysis and management of e</w:t>
            </w:r>
            <w:r w:rsidRPr="00526F82">
              <w:rPr>
                <w:kern w:val="0"/>
                <w:sz w:val="22"/>
                <w:szCs w:val="22"/>
              </w:rPr>
              <w:t>ngineering economic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rPr>
                <w:kern w:val="0"/>
                <w:sz w:val="22"/>
                <w:szCs w:val="22"/>
              </w:rPr>
            </w:pPr>
            <w:r w:rsidRPr="00526F82">
              <w:rPr>
                <w:rFonts w:hint="eastAsia"/>
                <w:kern w:val="0"/>
                <w:sz w:val="22"/>
                <w:szCs w:val="22"/>
              </w:rPr>
              <w:t>K</w:t>
            </w:r>
            <w:r w:rsidRPr="00526F82">
              <w:rPr>
                <w:kern w:val="0"/>
                <w:sz w:val="22"/>
                <w:szCs w:val="22"/>
              </w:rPr>
              <w:t>nowledge field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s</w:t>
            </w:r>
            <w:r w:rsidRPr="00526F82">
              <w:rPr>
                <w:kern w:val="0"/>
                <w:sz w:val="22"/>
                <w:szCs w:val="22"/>
              </w:rPr>
              <w:t xml:space="preserve"> of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 xml:space="preserve"> e</w:t>
            </w:r>
            <w:r w:rsidRPr="00526F82">
              <w:rPr>
                <w:kern w:val="0"/>
                <w:sz w:val="22"/>
                <w:szCs w:val="22"/>
              </w:rPr>
              <w:t>conomic and management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26F82">
              <w:rPr>
                <w:kern w:val="0"/>
                <w:sz w:val="22"/>
                <w:szCs w:val="22"/>
              </w:rPr>
              <w:t>Principle of Management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,</w:t>
            </w:r>
            <w:r w:rsidRPr="00526F82">
              <w:rPr>
                <w:kern w:val="0"/>
                <w:sz w:val="22"/>
                <w:szCs w:val="22"/>
              </w:rPr>
              <w:t xml:space="preserve"> Principle of Economics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 xml:space="preserve">, </w:t>
            </w:r>
            <w:r w:rsidRPr="00526F82">
              <w:rPr>
                <w:kern w:val="0"/>
                <w:sz w:val="22"/>
                <w:szCs w:val="22"/>
              </w:rPr>
              <w:t>Managerial Operations Research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,</w:t>
            </w:r>
            <w:r w:rsidRPr="00526F82">
              <w:rPr>
                <w:kern w:val="0"/>
                <w:sz w:val="22"/>
                <w:szCs w:val="22"/>
              </w:rPr>
              <w:t xml:space="preserve"> Principle of Accounting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 xml:space="preserve">, </w:t>
            </w:r>
            <w:r w:rsidRPr="00526F82">
              <w:rPr>
                <w:kern w:val="0"/>
                <w:sz w:val="22"/>
                <w:szCs w:val="22"/>
              </w:rPr>
              <w:t>Applied Statistics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,</w:t>
            </w:r>
            <w:r w:rsidRPr="00526F82">
              <w:rPr>
                <w:kern w:val="0"/>
                <w:sz w:val="22"/>
                <w:szCs w:val="22"/>
              </w:rPr>
              <w:t xml:space="preserve"> Real Estate Economics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 xml:space="preserve">, </w:t>
            </w:r>
            <w:r w:rsidRPr="00526F82">
              <w:rPr>
                <w:kern w:val="0"/>
                <w:sz w:val="22"/>
                <w:szCs w:val="22"/>
              </w:rPr>
              <w:t>Engineering Economics, Comprehensive Practice of Cost Engineer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,</w:t>
            </w:r>
            <w:r w:rsidRPr="00526F82">
              <w:rPr>
                <w:kern w:val="0"/>
                <w:sz w:val="22"/>
                <w:szCs w:val="22"/>
              </w:rPr>
              <w:t xml:space="preserve"> Quantity Calculation Competition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,</w:t>
            </w:r>
            <w:r w:rsidRPr="00526F82">
              <w:rPr>
                <w:kern w:val="0"/>
                <w:sz w:val="22"/>
                <w:szCs w:val="22"/>
              </w:rPr>
              <w:t xml:space="preserve"> 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BIM</w:t>
            </w:r>
            <w:r w:rsidRPr="00526F82">
              <w:rPr>
                <w:kern w:val="0"/>
                <w:sz w:val="22"/>
                <w:szCs w:val="22"/>
              </w:rPr>
              <w:t xml:space="preserve"> Competition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 xml:space="preserve">, </w:t>
            </w:r>
            <w:r w:rsidRPr="00526F82">
              <w:rPr>
                <w:kern w:val="0"/>
                <w:sz w:val="22"/>
                <w:szCs w:val="22"/>
              </w:rPr>
              <w:t>Graduation Project</w:t>
            </w:r>
          </w:p>
        </w:tc>
      </w:tr>
      <w:tr w:rsidR="00526F82" w:rsidRPr="00526F82" w:rsidTr="00BB3470"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26F82">
              <w:rPr>
                <w:rFonts w:hint="eastAsia"/>
                <w:kern w:val="0"/>
                <w:sz w:val="22"/>
                <w:szCs w:val="22"/>
              </w:rPr>
              <w:t>Be capable of c</w:t>
            </w:r>
            <w:r w:rsidRPr="00526F82">
              <w:rPr>
                <w:kern w:val="0"/>
                <w:sz w:val="22"/>
                <w:szCs w:val="22"/>
              </w:rPr>
              <w:t>ontract management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26F82">
              <w:rPr>
                <w:rFonts w:hint="eastAsia"/>
                <w:kern w:val="0"/>
                <w:sz w:val="22"/>
                <w:szCs w:val="22"/>
              </w:rPr>
              <w:t xml:space="preserve">Relevant knowledge of </w:t>
            </w:r>
            <w:r w:rsidRPr="00526F82">
              <w:rPr>
                <w:kern w:val="0"/>
                <w:sz w:val="22"/>
                <w:szCs w:val="22"/>
              </w:rPr>
              <w:t>laws and regulations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26F82">
              <w:rPr>
                <w:kern w:val="0"/>
                <w:sz w:val="22"/>
                <w:szCs w:val="22"/>
              </w:rPr>
              <w:t>Economic Law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,</w:t>
            </w:r>
            <w:r w:rsidRPr="00526F82">
              <w:rPr>
                <w:kern w:val="0"/>
                <w:sz w:val="22"/>
                <w:szCs w:val="22"/>
              </w:rPr>
              <w:t xml:space="preserve"> Construction Law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,</w:t>
            </w:r>
            <w:r w:rsidRPr="00526F82">
              <w:rPr>
                <w:kern w:val="0"/>
                <w:sz w:val="22"/>
                <w:szCs w:val="22"/>
              </w:rPr>
              <w:t xml:space="preserve"> Project Tendering and Bidding and Contract Management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,</w:t>
            </w:r>
            <w:r w:rsidRPr="00526F82">
              <w:rPr>
                <w:kern w:val="0"/>
                <w:sz w:val="22"/>
                <w:szCs w:val="22"/>
              </w:rPr>
              <w:t xml:space="preserve"> International Project Contract Management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 xml:space="preserve">, </w:t>
            </w:r>
            <w:r w:rsidRPr="00526F82">
              <w:rPr>
                <w:kern w:val="0"/>
                <w:sz w:val="22"/>
                <w:szCs w:val="22"/>
              </w:rPr>
              <w:t>Graduation Project</w:t>
            </w:r>
          </w:p>
        </w:tc>
      </w:tr>
      <w:tr w:rsidR="00526F82" w:rsidRPr="00526F82" w:rsidTr="00BB3470"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526F82">
              <w:rPr>
                <w:rFonts w:hint="eastAsia"/>
                <w:kern w:val="0"/>
                <w:sz w:val="22"/>
                <w:szCs w:val="22"/>
              </w:rPr>
              <w:t>Be able to manage the project cost.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widowControl/>
              <w:rPr>
                <w:kern w:val="0"/>
                <w:sz w:val="22"/>
                <w:szCs w:val="22"/>
              </w:rPr>
            </w:pPr>
            <w:r w:rsidRPr="00526F82">
              <w:rPr>
                <w:rFonts w:hint="eastAsia"/>
                <w:kern w:val="0"/>
                <w:sz w:val="22"/>
                <w:szCs w:val="22"/>
              </w:rPr>
              <w:t>Relevant knowledge of i</w:t>
            </w:r>
            <w:r w:rsidRPr="00526F82">
              <w:rPr>
                <w:kern w:val="0"/>
                <w:sz w:val="22"/>
                <w:szCs w:val="22"/>
              </w:rPr>
              <w:t>nvestment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 xml:space="preserve"> and f</w:t>
            </w:r>
            <w:r w:rsidRPr="00526F82">
              <w:rPr>
                <w:kern w:val="0"/>
                <w:sz w:val="22"/>
                <w:szCs w:val="22"/>
              </w:rPr>
              <w:t>inancing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A1" w:rsidRPr="00526F82" w:rsidRDefault="005966A1" w:rsidP="00BB3470">
            <w:pPr>
              <w:jc w:val="left"/>
              <w:rPr>
                <w:kern w:val="0"/>
                <w:sz w:val="22"/>
                <w:szCs w:val="22"/>
              </w:rPr>
            </w:pPr>
            <w:r w:rsidRPr="00526F82">
              <w:rPr>
                <w:kern w:val="0"/>
                <w:sz w:val="22"/>
                <w:szCs w:val="22"/>
              </w:rPr>
              <w:t xml:space="preserve">Project investment and 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F</w:t>
            </w:r>
            <w:r w:rsidRPr="00526F82">
              <w:rPr>
                <w:kern w:val="0"/>
                <w:sz w:val="22"/>
                <w:szCs w:val="22"/>
              </w:rPr>
              <w:t>inancing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,</w:t>
            </w:r>
            <w:r w:rsidRPr="00526F82">
              <w:rPr>
                <w:kern w:val="0"/>
                <w:sz w:val="22"/>
                <w:szCs w:val="22"/>
              </w:rPr>
              <w:t xml:space="preserve"> Financial Management in Construction Engineering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,</w:t>
            </w:r>
            <w:r w:rsidRPr="00526F82">
              <w:rPr>
                <w:kern w:val="0"/>
                <w:sz w:val="22"/>
                <w:szCs w:val="22"/>
              </w:rPr>
              <w:t xml:space="preserve"> Engineering Cost Management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,</w:t>
            </w:r>
            <w:r w:rsidRPr="00526F82">
              <w:rPr>
                <w:kern w:val="0"/>
                <w:sz w:val="22"/>
                <w:szCs w:val="22"/>
              </w:rPr>
              <w:t xml:space="preserve"> Engineering 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A</w:t>
            </w:r>
            <w:r w:rsidRPr="00526F82">
              <w:rPr>
                <w:kern w:val="0"/>
                <w:sz w:val="22"/>
                <w:szCs w:val="22"/>
              </w:rPr>
              <w:t>udit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,</w:t>
            </w:r>
            <w:r w:rsidRPr="00526F82">
              <w:rPr>
                <w:kern w:val="0"/>
                <w:sz w:val="22"/>
                <w:szCs w:val="22"/>
              </w:rPr>
              <w:t xml:space="preserve"> Appraisal of Real Estate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,</w:t>
            </w:r>
            <w:r w:rsidRPr="00526F82">
              <w:rPr>
                <w:kern w:val="0"/>
                <w:sz w:val="22"/>
                <w:szCs w:val="22"/>
              </w:rPr>
              <w:t xml:space="preserve">  Challenge Cup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>,</w:t>
            </w:r>
            <w:r w:rsidRPr="00526F82">
              <w:rPr>
                <w:kern w:val="0"/>
                <w:sz w:val="22"/>
                <w:szCs w:val="22"/>
              </w:rPr>
              <w:t xml:space="preserve"> Real Estate Planning Competition</w:t>
            </w:r>
            <w:r w:rsidRPr="00526F82">
              <w:rPr>
                <w:rFonts w:hint="eastAsia"/>
                <w:kern w:val="0"/>
                <w:sz w:val="22"/>
                <w:szCs w:val="22"/>
              </w:rPr>
              <w:t xml:space="preserve">, </w:t>
            </w:r>
            <w:r w:rsidRPr="00526F82">
              <w:rPr>
                <w:kern w:val="0"/>
                <w:sz w:val="22"/>
                <w:szCs w:val="22"/>
              </w:rPr>
              <w:t>Graduation Project</w:t>
            </w:r>
          </w:p>
        </w:tc>
      </w:tr>
    </w:tbl>
    <w:p w:rsidR="005966A1" w:rsidRPr="00526F82" w:rsidRDefault="005966A1" w:rsidP="001423D4">
      <w:pPr>
        <w:tabs>
          <w:tab w:val="left" w:pos="2130"/>
        </w:tabs>
        <w:spacing w:line="360" w:lineRule="auto"/>
        <w:jc w:val="center"/>
        <w:rPr>
          <w:rFonts w:ascii="黑体" w:eastAsia="黑体" w:hAnsi="黑体"/>
          <w:sz w:val="28"/>
          <w:szCs w:val="21"/>
        </w:rPr>
      </w:pPr>
      <w:r w:rsidRPr="00526F82">
        <w:rPr>
          <w:rFonts w:ascii="黑体" w:eastAsia="黑体" w:hAnsi="黑体" w:hint="eastAsia"/>
          <w:sz w:val="28"/>
          <w:szCs w:val="21"/>
        </w:rPr>
        <w:lastRenderedPageBreak/>
        <w:t>表1  工程造价专业指导性教学计划</w:t>
      </w:r>
    </w:p>
    <w:tbl>
      <w:tblPr>
        <w:tblW w:w="914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66"/>
        <w:gridCol w:w="60"/>
        <w:gridCol w:w="3543"/>
        <w:gridCol w:w="426"/>
        <w:gridCol w:w="65"/>
        <w:gridCol w:w="360"/>
        <w:gridCol w:w="425"/>
        <w:gridCol w:w="425"/>
        <w:gridCol w:w="426"/>
        <w:gridCol w:w="425"/>
        <w:gridCol w:w="425"/>
        <w:gridCol w:w="425"/>
        <w:gridCol w:w="1341"/>
        <w:gridCol w:w="14"/>
      </w:tblGrid>
      <w:tr w:rsidR="00526F82" w:rsidRPr="00526F82" w:rsidTr="00C24CF7">
        <w:trPr>
          <w:cantSplit/>
          <w:trHeight w:val="973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课</w:t>
            </w:r>
          </w:p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程</w:t>
            </w:r>
          </w:p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类</w:t>
            </w:r>
          </w:p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别</w:t>
            </w:r>
          </w:p>
        </w:tc>
        <w:tc>
          <w:tcPr>
            <w:tcW w:w="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课</w:t>
            </w:r>
          </w:p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程</w:t>
            </w:r>
          </w:p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属</w:t>
            </w:r>
          </w:p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性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学</w:t>
            </w:r>
          </w:p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分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总</w:t>
            </w:r>
          </w:p>
          <w:p w:rsidR="005966A1" w:rsidRPr="00526F82" w:rsidRDefault="005966A1" w:rsidP="00BB347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学</w:t>
            </w:r>
          </w:p>
          <w:p w:rsidR="005966A1" w:rsidRPr="00526F82" w:rsidRDefault="005966A1" w:rsidP="00BB347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时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讲</w:t>
            </w:r>
          </w:p>
          <w:p w:rsidR="005966A1" w:rsidRPr="00526F82" w:rsidRDefault="005966A1" w:rsidP="00BB347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课</w:t>
            </w:r>
          </w:p>
          <w:p w:rsidR="005966A1" w:rsidRPr="00526F82" w:rsidRDefault="005966A1" w:rsidP="00BB347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学</w:t>
            </w:r>
          </w:p>
          <w:p w:rsidR="005966A1" w:rsidRPr="00526F82" w:rsidRDefault="005966A1" w:rsidP="00BB347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时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实</w:t>
            </w:r>
          </w:p>
          <w:p w:rsidR="005966A1" w:rsidRPr="00526F82" w:rsidRDefault="005966A1" w:rsidP="00BB347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验</w:t>
            </w:r>
          </w:p>
          <w:p w:rsidR="005966A1" w:rsidRPr="00526F82" w:rsidRDefault="005966A1" w:rsidP="00BB347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学</w:t>
            </w:r>
          </w:p>
          <w:p w:rsidR="005966A1" w:rsidRPr="00526F82" w:rsidRDefault="005966A1" w:rsidP="00BB347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时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上</w:t>
            </w:r>
          </w:p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机</w:t>
            </w:r>
          </w:p>
          <w:p w:rsidR="005966A1" w:rsidRPr="00526F82" w:rsidRDefault="005966A1" w:rsidP="00BB347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学</w:t>
            </w:r>
          </w:p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时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课</w:t>
            </w:r>
          </w:p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外</w:t>
            </w:r>
          </w:p>
          <w:p w:rsidR="005966A1" w:rsidRPr="00526F82" w:rsidRDefault="005966A1" w:rsidP="00BB347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学</w:t>
            </w:r>
          </w:p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时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延</w:t>
            </w:r>
          </w:p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续</w:t>
            </w:r>
          </w:p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教</w:t>
            </w:r>
          </w:p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学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开课</w:t>
            </w:r>
          </w:p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学期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教学单位</w:t>
            </w:r>
          </w:p>
        </w:tc>
      </w:tr>
      <w:tr w:rsidR="00526F82" w:rsidRPr="00526F82" w:rsidTr="00863FCC">
        <w:trPr>
          <w:cantSplit/>
          <w:jc w:val="center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通</w:t>
            </w:r>
          </w:p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识</w:t>
            </w:r>
          </w:p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教</w:t>
            </w:r>
          </w:p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育</w:t>
            </w:r>
          </w:p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课</w:t>
            </w:r>
          </w:p>
        </w:tc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必</w:t>
            </w:r>
          </w:p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修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 xml:space="preserve">思想道德修养与法律基础 </w:t>
            </w:r>
          </w:p>
          <w:p w:rsidR="005966A1" w:rsidRPr="00526F82" w:rsidRDefault="005966A1" w:rsidP="00BB3470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Thought Morals Accomplishment and Basic Law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马克思主义学院</w:t>
            </w:r>
          </w:p>
        </w:tc>
      </w:tr>
      <w:tr w:rsidR="00526F82" w:rsidRPr="00526F82" w:rsidTr="00863FCC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 xml:space="preserve">中国近现代史纲要 </w:t>
            </w:r>
          </w:p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The Outline of the Modern Chinese History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2F5D23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2F5D23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2F5D23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2F5D23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马克思主义学院</w:t>
            </w:r>
          </w:p>
        </w:tc>
      </w:tr>
      <w:tr w:rsidR="00526F82" w:rsidRPr="00526F82" w:rsidTr="00863FCC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马克思主义基本原理概论★</w:t>
            </w:r>
          </w:p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The Generality of Basic Principle of Marxism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马克思主义学院</w:t>
            </w:r>
          </w:p>
        </w:tc>
      </w:tr>
      <w:tr w:rsidR="00526F82" w:rsidRPr="00526F82" w:rsidTr="00863FCC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毛泽东思想和中国特色社会主义体系理论概论★</w:t>
            </w:r>
          </w:p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Introduction to Mao Zedong Thoughts and Theoretical System of the Chinese characteristic socialism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2F5D23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2F5D23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2F5D23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马克思主义学院</w:t>
            </w:r>
          </w:p>
        </w:tc>
      </w:tr>
      <w:tr w:rsidR="00526F82" w:rsidRPr="00526F82" w:rsidTr="00863FCC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形势与政策（1-</w:t>
            </w:r>
            <w:r w:rsidR="002F5D23" w:rsidRPr="00526F82">
              <w:rPr>
                <w:rFonts w:ascii="宋体" w:hAnsi="宋体"/>
                <w:sz w:val="18"/>
                <w:szCs w:val="18"/>
              </w:rPr>
              <w:t>4</w:t>
            </w:r>
            <w:r w:rsidRPr="00526F82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Situation and Policy(1-2)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2F5D23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2F5D23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2F5D23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1</w:t>
            </w:r>
            <w:r w:rsidRPr="00526F82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2F5D23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1</w:t>
            </w:r>
            <w:r w:rsidRPr="00526F82">
              <w:rPr>
                <w:rFonts w:ascii="宋体" w:hAnsi="宋体" w:hint="eastAsia"/>
                <w:sz w:val="18"/>
                <w:szCs w:val="18"/>
              </w:rPr>
              <w:t>-</w:t>
            </w:r>
            <w:r w:rsidRPr="00526F82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马克思主义学院</w:t>
            </w:r>
          </w:p>
        </w:tc>
      </w:tr>
      <w:tr w:rsidR="00526F82" w:rsidRPr="00526F82" w:rsidTr="00863FCC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大学生职业生涯与发展规划</w:t>
            </w:r>
          </w:p>
          <w:p w:rsidR="005966A1" w:rsidRPr="00526F82" w:rsidRDefault="005966A1" w:rsidP="00BB3470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College Student Occupation Career and Development Planning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学工部</w:t>
            </w:r>
          </w:p>
        </w:tc>
      </w:tr>
      <w:tr w:rsidR="00526F82" w:rsidRPr="00526F82" w:rsidTr="00863FCC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大学英语(1-2) ★</w:t>
            </w:r>
          </w:p>
          <w:p w:rsidR="005966A1" w:rsidRPr="00526F82" w:rsidRDefault="005966A1" w:rsidP="00BB3470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526F82">
              <w:rPr>
                <w:rStyle w:val="font01"/>
                <w:rFonts w:hint="default"/>
                <w:color w:val="auto"/>
              </w:rPr>
              <w:t>College English(1-2)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128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96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1-</w:t>
            </w:r>
            <w:r w:rsidRPr="00526F82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文法学院</w:t>
            </w:r>
          </w:p>
        </w:tc>
      </w:tr>
      <w:tr w:rsidR="00526F82" w:rsidRPr="00526F82" w:rsidTr="00863FCC">
        <w:trPr>
          <w:cantSplit/>
          <w:trHeight w:val="345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大学英语拓展系列课程（1-4）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文法学院</w:t>
            </w:r>
          </w:p>
        </w:tc>
      </w:tr>
      <w:tr w:rsidR="00526F82" w:rsidRPr="00526F82" w:rsidTr="00863FCC">
        <w:trPr>
          <w:cantSplit/>
          <w:trHeight w:val="390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大学英语拓展系列课程（5-8）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文法学院</w:t>
            </w:r>
          </w:p>
        </w:tc>
      </w:tr>
      <w:tr w:rsidR="00526F82" w:rsidRPr="00526F82" w:rsidTr="00863FCC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体育(1-4)</w:t>
            </w:r>
            <w:r w:rsidRPr="00526F82"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Physical Education(1-4)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1-4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体育部</w:t>
            </w:r>
          </w:p>
        </w:tc>
      </w:tr>
      <w:tr w:rsidR="00526F82" w:rsidRPr="00526F82" w:rsidTr="00863FCC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计算思维导论</w:t>
            </w:r>
          </w:p>
          <w:p w:rsidR="005966A1" w:rsidRPr="00526F82" w:rsidRDefault="005966A1" w:rsidP="00BB347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Introduction to Computational Thinking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1.5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电信学院</w:t>
            </w:r>
          </w:p>
        </w:tc>
      </w:tr>
      <w:tr w:rsidR="00526F82" w:rsidRPr="00526F82" w:rsidTr="00863FCC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小 计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2F5D23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32</w:t>
            </w:r>
            <w:r w:rsidR="005966A1" w:rsidRPr="00526F82">
              <w:rPr>
                <w:rFonts w:ascii="宋体" w:hAnsi="宋体" w:hint="eastAsia"/>
                <w:sz w:val="18"/>
                <w:szCs w:val="18"/>
              </w:rPr>
              <w:t>.5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640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2F5D23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48</w:t>
            </w:r>
            <w:r w:rsidRPr="00526F82"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2F5D23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128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26F82" w:rsidRPr="00526F82" w:rsidTr="00863FCC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 xml:space="preserve">核  </w:t>
            </w:r>
          </w:p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心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hint="eastAsia"/>
                <w:sz w:val="18"/>
                <w:szCs w:val="18"/>
              </w:rPr>
              <w:t>经典赏析与文化传承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1-8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各院部</w:t>
            </w:r>
          </w:p>
        </w:tc>
      </w:tr>
      <w:tr w:rsidR="00526F82" w:rsidRPr="00526F82" w:rsidTr="00863FCC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hint="eastAsia"/>
                <w:sz w:val="18"/>
                <w:szCs w:val="18"/>
              </w:rPr>
              <w:t>哲学视野与文明对话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1-8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各院部</w:t>
            </w:r>
          </w:p>
        </w:tc>
      </w:tr>
      <w:tr w:rsidR="00526F82" w:rsidRPr="00526F82" w:rsidTr="00863FCC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hint="eastAsia"/>
                <w:sz w:val="18"/>
                <w:szCs w:val="18"/>
              </w:rPr>
              <w:t>科技革命与社会发展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1-8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各院部</w:t>
            </w:r>
          </w:p>
        </w:tc>
      </w:tr>
      <w:tr w:rsidR="00526F82" w:rsidRPr="00526F82" w:rsidTr="00863FCC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hint="eastAsia"/>
                <w:sz w:val="18"/>
                <w:szCs w:val="18"/>
              </w:rPr>
              <w:t>建筑艺术与审美教育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1-8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各院部</w:t>
            </w:r>
          </w:p>
        </w:tc>
      </w:tr>
      <w:tr w:rsidR="00526F82" w:rsidRPr="00526F82" w:rsidTr="00863FCC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hint="eastAsia"/>
                <w:sz w:val="18"/>
                <w:szCs w:val="18"/>
              </w:rPr>
              <w:t>生态文明与未来城市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1-8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各院部</w:t>
            </w:r>
          </w:p>
        </w:tc>
      </w:tr>
      <w:tr w:rsidR="00526F82" w:rsidRPr="00526F82" w:rsidTr="00863FCC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83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至少选修</w:t>
            </w:r>
            <w:r w:rsidRPr="00526F82">
              <w:rPr>
                <w:rFonts w:ascii="宋体" w:hAnsi="宋体" w:hint="eastAsia"/>
                <w:sz w:val="18"/>
                <w:szCs w:val="18"/>
              </w:rPr>
              <w:t>4类，每类至少选修2学分，共计8学分</w:t>
            </w:r>
          </w:p>
        </w:tc>
      </w:tr>
      <w:tr w:rsidR="00526F82" w:rsidRPr="00526F82" w:rsidTr="00863FCC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选</w:t>
            </w:r>
            <w:r w:rsidRPr="00526F82">
              <w:rPr>
                <w:rFonts w:ascii="宋体" w:hAnsi="宋体" w:cs="宋体" w:hint="eastAsia"/>
                <w:sz w:val="18"/>
                <w:szCs w:val="18"/>
              </w:rPr>
              <w:t>修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创新创业类</w:t>
            </w:r>
          </w:p>
        </w:tc>
        <w:tc>
          <w:tcPr>
            <w:tcW w:w="34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1-8学期任选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各院部</w:t>
            </w:r>
          </w:p>
        </w:tc>
      </w:tr>
      <w:tr w:rsidR="00526F82" w:rsidRPr="00526F82" w:rsidTr="00863FCC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工程实践类</w:t>
            </w:r>
          </w:p>
        </w:tc>
        <w:tc>
          <w:tcPr>
            <w:tcW w:w="34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1-8学期任选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各院部</w:t>
            </w:r>
          </w:p>
        </w:tc>
      </w:tr>
      <w:tr w:rsidR="00526F82" w:rsidRPr="00526F82" w:rsidTr="00863FCC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复合培养类</w:t>
            </w:r>
          </w:p>
        </w:tc>
        <w:tc>
          <w:tcPr>
            <w:tcW w:w="34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1-8学期任选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各院部</w:t>
            </w:r>
          </w:p>
        </w:tc>
      </w:tr>
      <w:tr w:rsidR="00526F82" w:rsidRPr="00526F82" w:rsidTr="00863FCC">
        <w:trPr>
          <w:cantSplit/>
          <w:trHeight w:val="415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87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跨类任选至少3学分</w:t>
            </w:r>
          </w:p>
        </w:tc>
      </w:tr>
      <w:tr w:rsidR="00526F82" w:rsidRPr="00526F82" w:rsidTr="00863FCC">
        <w:trPr>
          <w:cantSplit/>
          <w:trHeight w:val="415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spacing w:line="3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87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 xml:space="preserve">             通识教育课合计至少修读</w:t>
            </w:r>
            <w:r w:rsidR="004178B8" w:rsidRPr="00526F82">
              <w:rPr>
                <w:rFonts w:ascii="宋体" w:hAnsi="宋体" w:hint="eastAsia"/>
                <w:sz w:val="18"/>
                <w:szCs w:val="18"/>
              </w:rPr>
              <w:t>4</w:t>
            </w:r>
            <w:r w:rsidR="004178B8" w:rsidRPr="00526F82">
              <w:rPr>
                <w:rFonts w:ascii="宋体" w:hAnsi="宋体"/>
                <w:sz w:val="18"/>
                <w:szCs w:val="18"/>
              </w:rPr>
              <w:t>3</w:t>
            </w:r>
            <w:r w:rsidRPr="00526F82">
              <w:rPr>
                <w:rFonts w:ascii="宋体" w:hAnsi="宋体" w:hint="eastAsia"/>
                <w:sz w:val="18"/>
                <w:szCs w:val="18"/>
              </w:rPr>
              <w:t>.5学分 ，其中通识教育必修</w:t>
            </w:r>
            <w:r w:rsidR="004178B8" w:rsidRPr="00526F82">
              <w:rPr>
                <w:rFonts w:ascii="宋体" w:hAnsi="宋体"/>
                <w:sz w:val="18"/>
                <w:szCs w:val="18"/>
              </w:rPr>
              <w:t>32</w:t>
            </w:r>
            <w:r w:rsidRPr="00526F82">
              <w:rPr>
                <w:rFonts w:ascii="宋体" w:hAnsi="宋体" w:hint="eastAsia"/>
                <w:sz w:val="18"/>
                <w:szCs w:val="18"/>
              </w:rPr>
              <w:t>.5学分，通识教育核心8学分，通识教育任选3学分</w:t>
            </w:r>
          </w:p>
        </w:tc>
      </w:tr>
      <w:tr w:rsidR="00526F82" w:rsidRPr="00526F82" w:rsidTr="00863FCC">
        <w:tblPrEx>
          <w:shd w:val="clear" w:color="auto" w:fill="FFFFFF"/>
        </w:tblPrEx>
        <w:trPr>
          <w:gridAfter w:val="1"/>
          <w:wAfter w:w="14" w:type="dxa"/>
          <w:cantSplit/>
          <w:trHeight w:val="973"/>
          <w:tblHeader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bookmarkStart w:id="0" w:name="_Hlk517179633"/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lastRenderedPageBreak/>
              <w:t>课</w:t>
            </w:r>
          </w:p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程</w:t>
            </w:r>
          </w:p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类</w:t>
            </w:r>
          </w:p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别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课</w:t>
            </w:r>
          </w:p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程</w:t>
            </w:r>
          </w:p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属</w:t>
            </w:r>
          </w:p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性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学</w:t>
            </w:r>
          </w:p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分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总</w:t>
            </w:r>
          </w:p>
          <w:p w:rsidR="005966A1" w:rsidRPr="00526F82" w:rsidRDefault="005966A1" w:rsidP="00BB347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学</w:t>
            </w:r>
          </w:p>
          <w:p w:rsidR="005966A1" w:rsidRPr="00526F82" w:rsidRDefault="005966A1" w:rsidP="00BB347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时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讲</w:t>
            </w:r>
          </w:p>
          <w:p w:rsidR="005966A1" w:rsidRPr="00526F82" w:rsidRDefault="005966A1" w:rsidP="00BB347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课</w:t>
            </w:r>
          </w:p>
          <w:p w:rsidR="005966A1" w:rsidRPr="00526F82" w:rsidRDefault="005966A1" w:rsidP="00BB347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学</w:t>
            </w:r>
          </w:p>
          <w:p w:rsidR="005966A1" w:rsidRPr="00526F82" w:rsidRDefault="005966A1" w:rsidP="00BB347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时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实</w:t>
            </w:r>
          </w:p>
          <w:p w:rsidR="005966A1" w:rsidRPr="00526F82" w:rsidRDefault="005966A1" w:rsidP="00BB347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验</w:t>
            </w:r>
          </w:p>
          <w:p w:rsidR="005966A1" w:rsidRPr="00526F82" w:rsidRDefault="005966A1" w:rsidP="00BB347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学</w:t>
            </w:r>
          </w:p>
          <w:p w:rsidR="005966A1" w:rsidRPr="00526F82" w:rsidRDefault="005966A1" w:rsidP="00BB347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时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上</w:t>
            </w:r>
          </w:p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机</w:t>
            </w:r>
          </w:p>
          <w:p w:rsidR="005966A1" w:rsidRPr="00526F82" w:rsidRDefault="005966A1" w:rsidP="00BB347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学</w:t>
            </w:r>
          </w:p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时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课</w:t>
            </w:r>
          </w:p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外</w:t>
            </w:r>
          </w:p>
          <w:p w:rsidR="005966A1" w:rsidRPr="00526F82" w:rsidRDefault="005966A1" w:rsidP="00BB347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学</w:t>
            </w:r>
          </w:p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时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延</w:t>
            </w:r>
          </w:p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续</w:t>
            </w:r>
          </w:p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教</w:t>
            </w:r>
          </w:p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学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开课</w:t>
            </w:r>
          </w:p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学期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教学单位</w:t>
            </w:r>
          </w:p>
        </w:tc>
      </w:tr>
      <w:tr w:rsidR="00526F82" w:rsidRPr="00526F82" w:rsidTr="00863FCC">
        <w:tblPrEx>
          <w:shd w:val="clear" w:color="auto" w:fill="FFFFFF"/>
        </w:tblPrEx>
        <w:trPr>
          <w:gridAfter w:val="1"/>
          <w:wAfter w:w="14" w:type="dxa"/>
          <w:cantSplit/>
          <w:jc w:val="center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FD4785" w:rsidRPr="00526F82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FD4785" w:rsidRPr="00526F82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FD4785" w:rsidRPr="00526F82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FD4785" w:rsidRPr="00526F82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FD4785" w:rsidRPr="00526F82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FD4785" w:rsidRPr="00526F82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FD4785" w:rsidRPr="00526F82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大</w:t>
            </w:r>
          </w:p>
          <w:p w:rsidR="00FD4785" w:rsidRPr="00526F82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FD4785" w:rsidRPr="00526F82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类</w:t>
            </w:r>
          </w:p>
          <w:p w:rsidR="00FD4785" w:rsidRPr="00526F82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FD4785" w:rsidRPr="00526F82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基</w:t>
            </w:r>
          </w:p>
          <w:p w:rsidR="00FD4785" w:rsidRPr="00526F82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FD4785" w:rsidRPr="00526F82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础</w:t>
            </w:r>
          </w:p>
          <w:p w:rsidR="00FD4785" w:rsidRPr="00526F82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FD4785" w:rsidRPr="00526F82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课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F2187F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F2187F">
              <w:rPr>
                <w:rFonts w:ascii="宋体" w:hAnsi="宋体" w:hint="eastAsia"/>
                <w:color w:val="FF0000"/>
                <w:sz w:val="18"/>
                <w:szCs w:val="18"/>
              </w:rPr>
              <w:t>必</w:t>
            </w:r>
          </w:p>
          <w:p w:rsidR="00FD4785" w:rsidRPr="00F2187F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  <w:p w:rsidR="00FD4785" w:rsidRPr="00F2187F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F2187F">
              <w:rPr>
                <w:rFonts w:ascii="宋体" w:hAnsi="宋体" w:hint="eastAsia"/>
                <w:color w:val="FF0000"/>
                <w:sz w:val="18"/>
                <w:szCs w:val="18"/>
              </w:rPr>
              <w:t>修</w:t>
            </w:r>
          </w:p>
          <w:p w:rsidR="00FD4785" w:rsidRPr="00F2187F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F2187F" w:rsidRDefault="00FD4785" w:rsidP="00FD4785">
            <w:pPr>
              <w:adjustRightInd w:val="0"/>
              <w:snapToGrid w:val="0"/>
              <w:spacing w:line="240" w:lineRule="exact"/>
              <w:rPr>
                <w:color w:val="FF0000"/>
                <w:sz w:val="18"/>
                <w:szCs w:val="18"/>
              </w:rPr>
            </w:pPr>
            <w:r w:rsidRPr="00F2187F">
              <w:rPr>
                <w:color w:val="FF0000"/>
                <w:sz w:val="18"/>
                <w:szCs w:val="18"/>
              </w:rPr>
              <w:t>高等数学</w:t>
            </w:r>
            <w:r w:rsidRPr="00F2187F">
              <w:rPr>
                <w:color w:val="FF0000"/>
                <w:sz w:val="18"/>
                <w:szCs w:val="18"/>
              </w:rPr>
              <w:t>A(1</w:t>
            </w:r>
            <w:r w:rsidRPr="00F2187F">
              <w:rPr>
                <w:color w:val="FF0000"/>
                <w:sz w:val="18"/>
                <w:szCs w:val="18"/>
              </w:rPr>
              <w:t>）</w:t>
            </w:r>
            <w:r w:rsidRPr="00F2187F">
              <w:rPr>
                <w:rFonts w:ascii="Segoe UI Symbol" w:hAnsi="Segoe UI Symbol" w:cs="Segoe UI Symbol"/>
                <w:color w:val="FF0000"/>
                <w:sz w:val="18"/>
                <w:szCs w:val="18"/>
              </w:rPr>
              <w:t>★</w:t>
            </w:r>
            <w:r w:rsidRPr="00F2187F">
              <w:rPr>
                <w:color w:val="FF0000"/>
                <w:sz w:val="18"/>
                <w:szCs w:val="18"/>
              </w:rPr>
              <w:t xml:space="preserve"> </w:t>
            </w:r>
          </w:p>
          <w:p w:rsidR="00FD4785" w:rsidRPr="00F2187F" w:rsidRDefault="00FD4785" w:rsidP="00FD4785">
            <w:pPr>
              <w:adjustRightInd w:val="0"/>
              <w:snapToGrid w:val="0"/>
              <w:spacing w:line="240" w:lineRule="exact"/>
              <w:rPr>
                <w:color w:val="FF0000"/>
                <w:sz w:val="18"/>
                <w:szCs w:val="18"/>
              </w:rPr>
            </w:pPr>
            <w:r w:rsidRPr="00F2187F">
              <w:rPr>
                <w:color w:val="FF0000"/>
                <w:sz w:val="18"/>
                <w:szCs w:val="18"/>
              </w:rPr>
              <w:t>Advanced Mathematics A(1)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 xml:space="preserve">5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96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理学院</w:t>
            </w:r>
          </w:p>
        </w:tc>
      </w:tr>
      <w:tr w:rsidR="00526F82" w:rsidRPr="00526F82" w:rsidTr="00863FCC">
        <w:tblPrEx>
          <w:shd w:val="clear" w:color="auto" w:fill="FFFFFF"/>
        </w:tblPrEx>
        <w:trPr>
          <w:gridAfter w:val="1"/>
          <w:wAfter w:w="14" w:type="dxa"/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F2187F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F2187F" w:rsidRDefault="00FD4785" w:rsidP="00FD4785">
            <w:pPr>
              <w:adjustRightInd w:val="0"/>
              <w:snapToGrid w:val="0"/>
              <w:spacing w:line="240" w:lineRule="exact"/>
              <w:rPr>
                <w:color w:val="FF0000"/>
                <w:sz w:val="18"/>
                <w:szCs w:val="18"/>
              </w:rPr>
            </w:pPr>
            <w:r w:rsidRPr="00F2187F">
              <w:rPr>
                <w:color w:val="FF0000"/>
                <w:sz w:val="18"/>
                <w:szCs w:val="18"/>
              </w:rPr>
              <w:t>工程管理</w:t>
            </w:r>
            <w:r w:rsidRPr="00F2187F">
              <w:rPr>
                <w:rFonts w:hint="eastAsia"/>
                <w:color w:val="FF0000"/>
                <w:sz w:val="18"/>
                <w:szCs w:val="18"/>
              </w:rPr>
              <w:t>类</w:t>
            </w:r>
            <w:r w:rsidRPr="00F2187F">
              <w:rPr>
                <w:color w:val="FF0000"/>
                <w:sz w:val="18"/>
                <w:szCs w:val="18"/>
              </w:rPr>
              <w:t>专业导论</w:t>
            </w:r>
          </w:p>
          <w:p w:rsidR="00FD4785" w:rsidRPr="00F2187F" w:rsidRDefault="00FD4785" w:rsidP="00FD4785">
            <w:pPr>
              <w:adjustRightInd w:val="0"/>
              <w:snapToGrid w:val="0"/>
              <w:spacing w:line="240" w:lineRule="exact"/>
              <w:rPr>
                <w:color w:val="FF0000"/>
                <w:sz w:val="18"/>
                <w:szCs w:val="18"/>
              </w:rPr>
            </w:pPr>
            <w:r w:rsidRPr="00F2187F">
              <w:rPr>
                <w:color w:val="FF0000"/>
                <w:sz w:val="18"/>
                <w:szCs w:val="18"/>
              </w:rPr>
              <w:t>Introduction of Engineering Management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0.5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工程管理系</w:t>
            </w:r>
          </w:p>
        </w:tc>
      </w:tr>
      <w:tr w:rsidR="00526F82" w:rsidRPr="00526F82" w:rsidTr="00863FCC">
        <w:tblPrEx>
          <w:shd w:val="clear" w:color="auto" w:fill="FFFFFF"/>
        </w:tblPrEx>
        <w:trPr>
          <w:gridAfter w:val="1"/>
          <w:wAfter w:w="14" w:type="dxa"/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F2187F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F2187F" w:rsidRDefault="00FD4785" w:rsidP="00FD4785">
            <w:pPr>
              <w:adjustRightInd w:val="0"/>
              <w:snapToGrid w:val="0"/>
              <w:spacing w:line="240" w:lineRule="exact"/>
              <w:rPr>
                <w:color w:val="FF0000"/>
                <w:sz w:val="18"/>
                <w:szCs w:val="18"/>
              </w:rPr>
            </w:pPr>
            <w:r w:rsidRPr="00F2187F">
              <w:rPr>
                <w:color w:val="FF0000"/>
                <w:sz w:val="18"/>
                <w:szCs w:val="18"/>
              </w:rPr>
              <w:t>管理学原理</w:t>
            </w:r>
            <w:r w:rsidRPr="00F2187F">
              <w:rPr>
                <w:rFonts w:ascii="Segoe UI Symbol" w:hAnsi="Segoe UI Symbol" w:cs="Segoe UI Symbol"/>
                <w:color w:val="FF0000"/>
                <w:sz w:val="18"/>
                <w:szCs w:val="18"/>
              </w:rPr>
              <w:t>★</w:t>
            </w:r>
          </w:p>
          <w:p w:rsidR="00FD4785" w:rsidRPr="00F2187F" w:rsidRDefault="00FD4785" w:rsidP="00FD4785">
            <w:pPr>
              <w:adjustRightInd w:val="0"/>
              <w:snapToGrid w:val="0"/>
              <w:spacing w:line="240" w:lineRule="exact"/>
              <w:rPr>
                <w:color w:val="FF0000"/>
                <w:sz w:val="18"/>
                <w:szCs w:val="18"/>
              </w:rPr>
            </w:pPr>
            <w:r w:rsidRPr="00F2187F">
              <w:rPr>
                <w:color w:val="FF0000"/>
                <w:sz w:val="18"/>
                <w:szCs w:val="18"/>
              </w:rPr>
              <w:t>Principle of Management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工商管理系</w:t>
            </w:r>
          </w:p>
        </w:tc>
      </w:tr>
      <w:tr w:rsidR="00526F82" w:rsidRPr="00526F82" w:rsidTr="00863FCC">
        <w:tblPrEx>
          <w:shd w:val="clear" w:color="auto" w:fill="FFFFFF"/>
        </w:tblPrEx>
        <w:trPr>
          <w:gridAfter w:val="1"/>
          <w:wAfter w:w="14" w:type="dxa"/>
          <w:cantSplit/>
          <w:trHeight w:val="570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F2187F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F2187F" w:rsidRDefault="00FD4785" w:rsidP="00FD4785">
            <w:pPr>
              <w:adjustRightInd w:val="0"/>
              <w:snapToGrid w:val="0"/>
              <w:spacing w:line="240" w:lineRule="exact"/>
              <w:rPr>
                <w:color w:val="FF0000"/>
                <w:sz w:val="18"/>
                <w:szCs w:val="18"/>
              </w:rPr>
            </w:pPr>
            <w:r w:rsidRPr="00F2187F">
              <w:rPr>
                <w:color w:val="FF0000"/>
                <w:sz w:val="18"/>
                <w:szCs w:val="18"/>
              </w:rPr>
              <w:t>画法几何</w:t>
            </w:r>
            <w:r w:rsidRPr="00F2187F">
              <w:rPr>
                <w:color w:val="FF0000"/>
                <w:sz w:val="18"/>
                <w:szCs w:val="18"/>
              </w:rPr>
              <w:t xml:space="preserve">B </w:t>
            </w:r>
          </w:p>
          <w:p w:rsidR="00FD4785" w:rsidRPr="00F2187F" w:rsidRDefault="00FD4785" w:rsidP="00FD4785">
            <w:pPr>
              <w:adjustRightInd w:val="0"/>
              <w:snapToGrid w:val="0"/>
              <w:spacing w:line="240" w:lineRule="exact"/>
              <w:rPr>
                <w:color w:val="FF0000"/>
                <w:sz w:val="18"/>
                <w:szCs w:val="18"/>
              </w:rPr>
            </w:pPr>
            <w:r w:rsidRPr="00F2187F">
              <w:rPr>
                <w:color w:val="FF0000"/>
                <w:sz w:val="18"/>
                <w:szCs w:val="18"/>
              </w:rPr>
              <w:t>Descriptive Geometry B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理学院</w:t>
            </w:r>
          </w:p>
        </w:tc>
      </w:tr>
      <w:tr w:rsidR="00526F82" w:rsidRPr="00526F82" w:rsidTr="00863FCC">
        <w:tblPrEx>
          <w:shd w:val="clear" w:color="auto" w:fill="FFFFFF"/>
        </w:tblPrEx>
        <w:trPr>
          <w:gridAfter w:val="1"/>
          <w:wAfter w:w="14" w:type="dxa"/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F2187F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F2187F" w:rsidRDefault="00FD4785" w:rsidP="00FD4785">
            <w:pPr>
              <w:adjustRightInd w:val="0"/>
              <w:snapToGrid w:val="0"/>
              <w:spacing w:line="240" w:lineRule="exact"/>
              <w:rPr>
                <w:color w:val="FF0000"/>
                <w:sz w:val="18"/>
                <w:szCs w:val="18"/>
              </w:rPr>
            </w:pPr>
            <w:r w:rsidRPr="00F2187F">
              <w:rPr>
                <w:color w:val="FF0000"/>
                <w:sz w:val="18"/>
                <w:szCs w:val="18"/>
              </w:rPr>
              <w:t>高等数学</w:t>
            </w:r>
            <w:r w:rsidRPr="00F2187F">
              <w:rPr>
                <w:color w:val="FF0000"/>
                <w:sz w:val="18"/>
                <w:szCs w:val="18"/>
              </w:rPr>
              <w:t>A</w:t>
            </w:r>
            <w:r w:rsidRPr="00F2187F">
              <w:rPr>
                <w:color w:val="FF0000"/>
                <w:sz w:val="18"/>
                <w:szCs w:val="18"/>
              </w:rPr>
              <w:t>（</w:t>
            </w:r>
            <w:r w:rsidRPr="00F2187F">
              <w:rPr>
                <w:color w:val="FF0000"/>
                <w:sz w:val="18"/>
                <w:szCs w:val="18"/>
              </w:rPr>
              <w:t>2</w:t>
            </w:r>
            <w:r w:rsidRPr="00F2187F">
              <w:rPr>
                <w:color w:val="FF0000"/>
                <w:sz w:val="18"/>
                <w:szCs w:val="18"/>
              </w:rPr>
              <w:t>）</w:t>
            </w:r>
            <w:r w:rsidRPr="00F2187F">
              <w:rPr>
                <w:rFonts w:ascii="Segoe UI Symbol" w:hAnsi="Segoe UI Symbol" w:cs="Segoe UI Symbol"/>
                <w:color w:val="FF0000"/>
                <w:sz w:val="18"/>
                <w:szCs w:val="18"/>
              </w:rPr>
              <w:t>★</w:t>
            </w:r>
            <w:r w:rsidRPr="00F2187F">
              <w:rPr>
                <w:color w:val="FF0000"/>
                <w:sz w:val="18"/>
                <w:szCs w:val="18"/>
              </w:rPr>
              <w:t xml:space="preserve"> </w:t>
            </w:r>
          </w:p>
          <w:p w:rsidR="00FD4785" w:rsidRPr="00F2187F" w:rsidRDefault="00FD4785" w:rsidP="00FD4785">
            <w:pPr>
              <w:adjustRightInd w:val="0"/>
              <w:snapToGrid w:val="0"/>
              <w:spacing w:line="240" w:lineRule="exact"/>
              <w:rPr>
                <w:color w:val="FF0000"/>
                <w:sz w:val="18"/>
                <w:szCs w:val="18"/>
              </w:rPr>
            </w:pPr>
            <w:r w:rsidRPr="00F2187F">
              <w:rPr>
                <w:color w:val="FF0000"/>
                <w:sz w:val="18"/>
                <w:szCs w:val="18"/>
              </w:rPr>
              <w:t>Advanced Mathematics A(2)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 xml:space="preserve">5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理学院</w:t>
            </w:r>
          </w:p>
        </w:tc>
      </w:tr>
      <w:tr w:rsidR="00526F82" w:rsidRPr="00526F82" w:rsidTr="00863FCC">
        <w:tblPrEx>
          <w:shd w:val="clear" w:color="auto" w:fill="FFFFFF"/>
        </w:tblPrEx>
        <w:trPr>
          <w:gridAfter w:val="1"/>
          <w:wAfter w:w="14" w:type="dxa"/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F2187F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F2187F" w:rsidRDefault="00FD4785" w:rsidP="00FD4785">
            <w:pPr>
              <w:adjustRightInd w:val="0"/>
              <w:snapToGrid w:val="0"/>
              <w:spacing w:line="240" w:lineRule="exact"/>
              <w:rPr>
                <w:color w:val="FF0000"/>
                <w:sz w:val="18"/>
                <w:szCs w:val="18"/>
              </w:rPr>
            </w:pPr>
            <w:r w:rsidRPr="00F2187F">
              <w:rPr>
                <w:color w:val="FF0000"/>
                <w:sz w:val="18"/>
                <w:szCs w:val="18"/>
              </w:rPr>
              <w:t>线性代数</w:t>
            </w:r>
            <w:r w:rsidRPr="00F2187F">
              <w:rPr>
                <w:rFonts w:ascii="Segoe UI Symbol" w:hAnsi="Segoe UI Symbol" w:cs="Segoe UI Symbol"/>
                <w:color w:val="FF0000"/>
                <w:sz w:val="18"/>
                <w:szCs w:val="18"/>
              </w:rPr>
              <w:t>★</w:t>
            </w:r>
          </w:p>
          <w:p w:rsidR="00FD4785" w:rsidRPr="00F2187F" w:rsidRDefault="00FD4785" w:rsidP="00FD4785">
            <w:pPr>
              <w:adjustRightInd w:val="0"/>
              <w:snapToGrid w:val="0"/>
              <w:spacing w:line="240" w:lineRule="exact"/>
              <w:rPr>
                <w:color w:val="FF0000"/>
                <w:sz w:val="18"/>
                <w:szCs w:val="18"/>
              </w:rPr>
            </w:pPr>
            <w:r w:rsidRPr="00F2187F">
              <w:rPr>
                <w:color w:val="FF0000"/>
                <w:sz w:val="18"/>
                <w:szCs w:val="18"/>
              </w:rPr>
              <w:t>Linear Algebra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 xml:space="preserve">2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理学院</w:t>
            </w:r>
          </w:p>
        </w:tc>
      </w:tr>
      <w:tr w:rsidR="00526F82" w:rsidRPr="00526F82" w:rsidTr="00863FCC">
        <w:tblPrEx>
          <w:shd w:val="clear" w:color="auto" w:fill="FFFFFF"/>
        </w:tblPrEx>
        <w:trPr>
          <w:gridAfter w:val="1"/>
          <w:wAfter w:w="14" w:type="dxa"/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880552" w:rsidRDefault="00FD4785" w:rsidP="00FD4785">
            <w:pPr>
              <w:adjustRightInd w:val="0"/>
              <w:snapToGrid w:val="0"/>
              <w:spacing w:line="240" w:lineRule="exact"/>
              <w:rPr>
                <w:color w:val="FF0000"/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工</w:t>
            </w:r>
            <w:r w:rsidRPr="00880552">
              <w:rPr>
                <w:color w:val="FF0000"/>
                <w:sz w:val="18"/>
                <w:szCs w:val="18"/>
              </w:rPr>
              <w:t>程力学</w:t>
            </w:r>
            <w:r w:rsidRPr="00880552">
              <w:rPr>
                <w:color w:val="FF0000"/>
                <w:sz w:val="18"/>
                <w:szCs w:val="18"/>
              </w:rPr>
              <w:t>B</w:t>
            </w:r>
            <w:r w:rsidRPr="00880552">
              <w:rPr>
                <w:rFonts w:ascii="Segoe UI Symbol" w:hAnsi="Segoe UI Symbol" w:cs="Segoe UI Symbol"/>
                <w:color w:val="FF0000"/>
                <w:sz w:val="18"/>
                <w:szCs w:val="18"/>
              </w:rPr>
              <w:t>★</w:t>
            </w:r>
          </w:p>
          <w:p w:rsidR="00FD4785" w:rsidRPr="00526F82" w:rsidRDefault="00FD4785" w:rsidP="00FD4785">
            <w:pPr>
              <w:adjustRightInd w:val="0"/>
              <w:snapToGrid w:val="0"/>
              <w:spacing w:line="240" w:lineRule="exact"/>
              <w:rPr>
                <w:sz w:val="18"/>
                <w:szCs w:val="18"/>
              </w:rPr>
            </w:pPr>
            <w:r w:rsidRPr="00880552">
              <w:rPr>
                <w:color w:val="FF0000"/>
                <w:sz w:val="18"/>
                <w:szCs w:val="18"/>
              </w:rPr>
              <w:t>Engineering Mechanics(B)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48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48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理学院</w:t>
            </w:r>
          </w:p>
        </w:tc>
      </w:tr>
      <w:tr w:rsidR="00526F82" w:rsidRPr="00526F82" w:rsidTr="00863FCC">
        <w:tblPrEx>
          <w:shd w:val="clear" w:color="auto" w:fill="FFFFFF"/>
        </w:tblPrEx>
        <w:trPr>
          <w:gridAfter w:val="1"/>
          <w:wAfter w:w="14" w:type="dxa"/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880552" w:rsidRDefault="00FD4785" w:rsidP="00FD4785">
            <w:pPr>
              <w:adjustRightInd w:val="0"/>
              <w:snapToGrid w:val="0"/>
              <w:spacing w:line="240" w:lineRule="exact"/>
              <w:rPr>
                <w:color w:val="FF0000"/>
                <w:sz w:val="18"/>
                <w:szCs w:val="18"/>
              </w:rPr>
            </w:pPr>
            <w:r w:rsidRPr="00880552">
              <w:rPr>
                <w:color w:val="FF0000"/>
                <w:sz w:val="18"/>
                <w:szCs w:val="18"/>
              </w:rPr>
              <w:t>土木工程制图</w:t>
            </w:r>
            <w:r w:rsidRPr="00880552">
              <w:rPr>
                <w:color w:val="FF0000"/>
                <w:sz w:val="18"/>
                <w:szCs w:val="18"/>
              </w:rPr>
              <w:t>B</w:t>
            </w:r>
          </w:p>
          <w:p w:rsidR="00FD4785" w:rsidRPr="00880552" w:rsidRDefault="00FD4785" w:rsidP="00FD4785">
            <w:pPr>
              <w:adjustRightInd w:val="0"/>
              <w:snapToGrid w:val="0"/>
              <w:spacing w:line="240" w:lineRule="exact"/>
              <w:rPr>
                <w:color w:val="FF0000"/>
                <w:sz w:val="18"/>
                <w:szCs w:val="18"/>
              </w:rPr>
            </w:pPr>
            <w:r w:rsidRPr="00880552">
              <w:rPr>
                <w:color w:val="FF0000"/>
                <w:sz w:val="18"/>
                <w:szCs w:val="18"/>
              </w:rPr>
              <w:t>Engineering Drawing B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理学院</w:t>
            </w:r>
          </w:p>
        </w:tc>
      </w:tr>
      <w:tr w:rsidR="00526F82" w:rsidRPr="00526F82" w:rsidTr="00863FCC">
        <w:tblPrEx>
          <w:shd w:val="clear" w:color="auto" w:fill="FFFFFF"/>
        </w:tblPrEx>
        <w:trPr>
          <w:gridAfter w:val="1"/>
          <w:wAfter w:w="14" w:type="dxa"/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880552" w:rsidRDefault="00FD4785" w:rsidP="00FD4785">
            <w:pPr>
              <w:adjustRightInd w:val="0"/>
              <w:snapToGrid w:val="0"/>
              <w:spacing w:line="240" w:lineRule="exact"/>
              <w:rPr>
                <w:color w:val="FF0000"/>
                <w:sz w:val="18"/>
                <w:szCs w:val="18"/>
              </w:rPr>
            </w:pPr>
            <w:r w:rsidRPr="00880552">
              <w:rPr>
                <w:color w:val="FF0000"/>
                <w:sz w:val="18"/>
                <w:szCs w:val="18"/>
              </w:rPr>
              <w:t>会计学原理</w:t>
            </w:r>
          </w:p>
          <w:p w:rsidR="00FD4785" w:rsidRPr="00880552" w:rsidRDefault="00FD4785" w:rsidP="00FD4785">
            <w:pPr>
              <w:adjustRightInd w:val="0"/>
              <w:snapToGrid w:val="0"/>
              <w:spacing w:line="240" w:lineRule="exact"/>
              <w:rPr>
                <w:color w:val="FF0000"/>
                <w:sz w:val="18"/>
                <w:szCs w:val="18"/>
              </w:rPr>
            </w:pPr>
            <w:r w:rsidRPr="00880552">
              <w:rPr>
                <w:color w:val="FF0000"/>
                <w:sz w:val="18"/>
                <w:szCs w:val="18"/>
              </w:rPr>
              <w:t>Principle of Accounting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880552" w:rsidRDefault="00FD4785" w:rsidP="00FD4785">
            <w:pPr>
              <w:spacing w:line="360" w:lineRule="exact"/>
              <w:jc w:val="center"/>
              <w:rPr>
                <w:color w:val="FF0000"/>
                <w:sz w:val="18"/>
                <w:szCs w:val="18"/>
              </w:rPr>
            </w:pPr>
            <w:r w:rsidRPr="00880552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880552" w:rsidRDefault="00FD4785" w:rsidP="00FD4785">
            <w:pPr>
              <w:spacing w:line="360" w:lineRule="exact"/>
              <w:jc w:val="center"/>
              <w:rPr>
                <w:color w:val="FF0000"/>
                <w:sz w:val="18"/>
                <w:szCs w:val="18"/>
              </w:rPr>
            </w:pPr>
            <w:r w:rsidRPr="00880552">
              <w:rPr>
                <w:color w:val="FF000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880552" w:rsidRDefault="00FD4785" w:rsidP="00FD4785">
            <w:pPr>
              <w:spacing w:line="360" w:lineRule="exact"/>
              <w:jc w:val="center"/>
              <w:rPr>
                <w:color w:val="FF0000"/>
                <w:sz w:val="18"/>
                <w:szCs w:val="18"/>
              </w:rPr>
            </w:pPr>
            <w:r w:rsidRPr="00880552">
              <w:rPr>
                <w:color w:val="FF000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880552" w:rsidRDefault="00FD4785" w:rsidP="00FD4785">
            <w:pPr>
              <w:spacing w:line="36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公共管理系</w:t>
            </w:r>
          </w:p>
        </w:tc>
      </w:tr>
      <w:tr w:rsidR="00526F82" w:rsidRPr="00526F82" w:rsidTr="00863FCC">
        <w:tblPrEx>
          <w:shd w:val="clear" w:color="auto" w:fill="FFFFFF"/>
        </w:tblPrEx>
        <w:trPr>
          <w:gridAfter w:val="1"/>
          <w:wAfter w:w="14" w:type="dxa"/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F2187F" w:rsidRDefault="00FD4785" w:rsidP="00FD4785">
            <w:pPr>
              <w:adjustRightInd w:val="0"/>
              <w:snapToGrid w:val="0"/>
              <w:spacing w:line="240" w:lineRule="exact"/>
              <w:rPr>
                <w:color w:val="FF0000"/>
                <w:sz w:val="18"/>
                <w:szCs w:val="18"/>
              </w:rPr>
            </w:pPr>
            <w:r w:rsidRPr="00F2187F">
              <w:rPr>
                <w:color w:val="FF0000"/>
                <w:sz w:val="18"/>
                <w:szCs w:val="18"/>
              </w:rPr>
              <w:t>大学物理概论</w:t>
            </w:r>
          </w:p>
          <w:p w:rsidR="00FD4785" w:rsidRPr="00F2187F" w:rsidRDefault="00FD4785" w:rsidP="00FD4785">
            <w:pPr>
              <w:adjustRightInd w:val="0"/>
              <w:snapToGrid w:val="0"/>
              <w:spacing w:line="240" w:lineRule="exact"/>
              <w:rPr>
                <w:color w:val="FF0000"/>
                <w:sz w:val="18"/>
                <w:szCs w:val="18"/>
              </w:rPr>
            </w:pPr>
            <w:r w:rsidRPr="00F2187F">
              <w:rPr>
                <w:color w:val="FF0000"/>
                <w:sz w:val="18"/>
                <w:szCs w:val="18"/>
              </w:rPr>
              <w:t>Introduction to College physics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F2187F" w:rsidRDefault="00FD4785" w:rsidP="00FD4785">
            <w:pPr>
              <w:spacing w:line="360" w:lineRule="exact"/>
              <w:jc w:val="center"/>
              <w:rPr>
                <w:color w:val="FF0000"/>
                <w:sz w:val="18"/>
                <w:szCs w:val="18"/>
              </w:rPr>
            </w:pPr>
            <w:r w:rsidRPr="00F2187F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F2187F" w:rsidRDefault="00FD4785" w:rsidP="00FD4785">
            <w:pPr>
              <w:spacing w:line="360" w:lineRule="exact"/>
              <w:jc w:val="center"/>
              <w:rPr>
                <w:color w:val="FF0000"/>
                <w:sz w:val="18"/>
                <w:szCs w:val="18"/>
              </w:rPr>
            </w:pPr>
            <w:r w:rsidRPr="00F2187F">
              <w:rPr>
                <w:color w:val="FF0000"/>
                <w:sz w:val="18"/>
                <w:szCs w:val="18"/>
              </w:rPr>
              <w:t>64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F2187F" w:rsidRDefault="00FD4785" w:rsidP="00FD4785">
            <w:pPr>
              <w:spacing w:line="360" w:lineRule="exact"/>
              <w:jc w:val="center"/>
              <w:rPr>
                <w:color w:val="FF0000"/>
                <w:sz w:val="18"/>
                <w:szCs w:val="18"/>
              </w:rPr>
            </w:pPr>
            <w:r w:rsidRPr="00F2187F">
              <w:rPr>
                <w:color w:val="FF0000"/>
                <w:sz w:val="18"/>
                <w:szCs w:val="18"/>
              </w:rPr>
              <w:t>48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F2187F" w:rsidRDefault="00FD4785" w:rsidP="00FD4785">
            <w:pPr>
              <w:spacing w:line="360" w:lineRule="exact"/>
              <w:jc w:val="center"/>
              <w:rPr>
                <w:color w:val="FF0000"/>
                <w:sz w:val="18"/>
                <w:szCs w:val="18"/>
              </w:rPr>
            </w:pPr>
            <w:r w:rsidRPr="00F2187F">
              <w:rPr>
                <w:color w:val="FF0000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F2187F" w:rsidRDefault="00FD4785" w:rsidP="00FD4785">
            <w:pPr>
              <w:spacing w:line="36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理学院</w:t>
            </w:r>
          </w:p>
        </w:tc>
      </w:tr>
      <w:tr w:rsidR="00526F82" w:rsidRPr="00526F82" w:rsidTr="00863FCC">
        <w:tblPrEx>
          <w:shd w:val="clear" w:color="auto" w:fill="FFFFFF"/>
        </w:tblPrEx>
        <w:trPr>
          <w:gridAfter w:val="1"/>
          <w:wAfter w:w="14" w:type="dxa"/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880552" w:rsidRDefault="00FD4785" w:rsidP="00FD4785">
            <w:pPr>
              <w:adjustRightInd w:val="0"/>
              <w:snapToGrid w:val="0"/>
              <w:spacing w:line="240" w:lineRule="exact"/>
              <w:rPr>
                <w:color w:val="FF0000"/>
                <w:sz w:val="18"/>
                <w:szCs w:val="18"/>
              </w:rPr>
            </w:pPr>
            <w:r w:rsidRPr="00880552">
              <w:rPr>
                <w:color w:val="FF0000"/>
                <w:sz w:val="18"/>
                <w:szCs w:val="18"/>
              </w:rPr>
              <w:t>概率与数理统计</w:t>
            </w:r>
            <w:r w:rsidRPr="00880552">
              <w:rPr>
                <w:color w:val="FF0000"/>
                <w:sz w:val="18"/>
                <w:szCs w:val="18"/>
              </w:rPr>
              <w:t xml:space="preserve">A </w:t>
            </w:r>
            <w:r w:rsidRPr="00880552">
              <w:rPr>
                <w:rFonts w:ascii="Segoe UI Symbol" w:hAnsi="Segoe UI Symbol" w:cs="Segoe UI Symbol"/>
                <w:color w:val="FF0000"/>
                <w:sz w:val="18"/>
                <w:szCs w:val="18"/>
              </w:rPr>
              <w:t>★</w:t>
            </w:r>
          </w:p>
          <w:p w:rsidR="00FD4785" w:rsidRPr="00526F82" w:rsidRDefault="00FD4785" w:rsidP="00FD4785">
            <w:pPr>
              <w:adjustRightInd w:val="0"/>
              <w:snapToGrid w:val="0"/>
              <w:spacing w:line="240" w:lineRule="exact"/>
              <w:rPr>
                <w:sz w:val="18"/>
                <w:szCs w:val="18"/>
              </w:rPr>
            </w:pPr>
            <w:r w:rsidRPr="00880552">
              <w:rPr>
                <w:color w:val="FF0000"/>
                <w:sz w:val="18"/>
                <w:szCs w:val="18"/>
              </w:rPr>
              <w:t>Theory of Probability and Statistics (A)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64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64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理学院</w:t>
            </w:r>
          </w:p>
        </w:tc>
      </w:tr>
      <w:tr w:rsidR="00526F82" w:rsidRPr="00526F82" w:rsidTr="00863FCC">
        <w:tblPrEx>
          <w:shd w:val="clear" w:color="auto" w:fill="FFFFFF"/>
        </w:tblPrEx>
        <w:trPr>
          <w:gridAfter w:val="1"/>
          <w:wAfter w:w="14" w:type="dxa"/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880552" w:rsidRDefault="00FD4785" w:rsidP="00FD4785">
            <w:pPr>
              <w:adjustRightInd w:val="0"/>
              <w:snapToGrid w:val="0"/>
              <w:spacing w:line="240" w:lineRule="exact"/>
              <w:rPr>
                <w:color w:val="FF0000"/>
                <w:sz w:val="18"/>
                <w:szCs w:val="18"/>
              </w:rPr>
            </w:pPr>
            <w:r w:rsidRPr="00880552">
              <w:rPr>
                <w:color w:val="FF0000"/>
                <w:sz w:val="18"/>
                <w:szCs w:val="18"/>
              </w:rPr>
              <w:t>经济学原理</w:t>
            </w:r>
            <w:r w:rsidRPr="00880552">
              <w:rPr>
                <w:rFonts w:ascii="Segoe UI Symbol" w:hAnsi="Segoe UI Symbol" w:cs="Segoe UI Symbol"/>
                <w:color w:val="FF0000"/>
                <w:sz w:val="18"/>
                <w:szCs w:val="18"/>
              </w:rPr>
              <w:t>★</w:t>
            </w:r>
          </w:p>
          <w:p w:rsidR="00FD4785" w:rsidRPr="00526F82" w:rsidRDefault="00FD4785" w:rsidP="00FD4785">
            <w:pPr>
              <w:adjustRightInd w:val="0"/>
              <w:snapToGrid w:val="0"/>
              <w:spacing w:line="240" w:lineRule="exact"/>
              <w:rPr>
                <w:sz w:val="18"/>
                <w:szCs w:val="18"/>
              </w:rPr>
            </w:pPr>
            <w:r w:rsidRPr="00880552">
              <w:rPr>
                <w:color w:val="FF0000"/>
                <w:sz w:val="18"/>
                <w:szCs w:val="18"/>
              </w:rPr>
              <w:t>Principle of Economics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工商管理系</w:t>
            </w:r>
          </w:p>
        </w:tc>
      </w:tr>
      <w:tr w:rsidR="00526F82" w:rsidRPr="00526F82" w:rsidTr="00863FCC">
        <w:tblPrEx>
          <w:shd w:val="clear" w:color="auto" w:fill="FFFFFF"/>
        </w:tblPrEx>
        <w:trPr>
          <w:gridAfter w:val="1"/>
          <w:wAfter w:w="14" w:type="dxa"/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880552" w:rsidRDefault="00FD4785" w:rsidP="00FD4785">
            <w:pPr>
              <w:adjustRightInd w:val="0"/>
              <w:snapToGrid w:val="0"/>
              <w:spacing w:line="240" w:lineRule="exact"/>
              <w:rPr>
                <w:color w:val="FF0000"/>
                <w:sz w:val="18"/>
                <w:szCs w:val="18"/>
              </w:rPr>
            </w:pPr>
            <w:r w:rsidRPr="00880552">
              <w:rPr>
                <w:color w:val="FF0000"/>
                <w:sz w:val="18"/>
                <w:szCs w:val="18"/>
              </w:rPr>
              <w:t>结构力学</w:t>
            </w:r>
            <w:r w:rsidRPr="00880552">
              <w:rPr>
                <w:rFonts w:ascii="Segoe UI Symbol" w:hAnsi="Segoe UI Symbol" w:cs="Segoe UI Symbol"/>
                <w:color w:val="FF0000"/>
                <w:sz w:val="18"/>
                <w:szCs w:val="18"/>
              </w:rPr>
              <w:t>★</w:t>
            </w:r>
          </w:p>
          <w:p w:rsidR="00FD4785" w:rsidRPr="00880552" w:rsidRDefault="00FD4785" w:rsidP="00FD4785">
            <w:pPr>
              <w:adjustRightInd w:val="0"/>
              <w:snapToGrid w:val="0"/>
              <w:spacing w:line="240" w:lineRule="exact"/>
              <w:rPr>
                <w:color w:val="FF0000"/>
                <w:sz w:val="18"/>
                <w:szCs w:val="18"/>
              </w:rPr>
            </w:pPr>
            <w:r w:rsidRPr="00880552">
              <w:rPr>
                <w:color w:val="FF0000"/>
                <w:sz w:val="18"/>
                <w:szCs w:val="18"/>
              </w:rPr>
              <w:t>Structural Mechanics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土木学院</w:t>
            </w:r>
          </w:p>
        </w:tc>
      </w:tr>
      <w:tr w:rsidR="00526F82" w:rsidRPr="00526F82" w:rsidTr="00863FCC">
        <w:tblPrEx>
          <w:shd w:val="clear" w:color="auto" w:fill="FFFFFF"/>
        </w:tblPrEx>
        <w:trPr>
          <w:gridAfter w:val="1"/>
          <w:wAfter w:w="14" w:type="dxa"/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880552" w:rsidRDefault="00FD4785" w:rsidP="00FD4785">
            <w:pPr>
              <w:adjustRightInd w:val="0"/>
              <w:snapToGrid w:val="0"/>
              <w:spacing w:line="240" w:lineRule="exact"/>
              <w:rPr>
                <w:color w:val="FF0000"/>
                <w:sz w:val="18"/>
                <w:szCs w:val="18"/>
              </w:rPr>
            </w:pPr>
            <w:r w:rsidRPr="00880552">
              <w:rPr>
                <w:color w:val="FF0000"/>
                <w:sz w:val="18"/>
                <w:szCs w:val="18"/>
              </w:rPr>
              <w:t>工程材料</w:t>
            </w:r>
          </w:p>
          <w:p w:rsidR="00FD4785" w:rsidRPr="00880552" w:rsidRDefault="00FD4785" w:rsidP="00FD4785">
            <w:pPr>
              <w:adjustRightInd w:val="0"/>
              <w:snapToGrid w:val="0"/>
              <w:spacing w:line="240" w:lineRule="exact"/>
              <w:rPr>
                <w:color w:val="FF0000"/>
                <w:sz w:val="18"/>
                <w:szCs w:val="18"/>
              </w:rPr>
            </w:pPr>
            <w:r w:rsidRPr="00880552">
              <w:rPr>
                <w:color w:val="FF0000"/>
                <w:sz w:val="18"/>
                <w:szCs w:val="18"/>
              </w:rPr>
              <w:t>Engineering Materials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土木学院</w:t>
            </w:r>
          </w:p>
        </w:tc>
      </w:tr>
      <w:tr w:rsidR="00526F82" w:rsidRPr="00526F82" w:rsidTr="00863FCC">
        <w:tblPrEx>
          <w:shd w:val="clear" w:color="auto" w:fill="FFFFFF"/>
        </w:tblPrEx>
        <w:trPr>
          <w:gridAfter w:val="1"/>
          <w:wAfter w:w="14" w:type="dxa"/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880552" w:rsidRDefault="00FD4785" w:rsidP="00FD4785">
            <w:pPr>
              <w:adjustRightInd w:val="0"/>
              <w:snapToGrid w:val="0"/>
              <w:spacing w:line="240" w:lineRule="exact"/>
              <w:rPr>
                <w:color w:val="FF0000"/>
                <w:sz w:val="18"/>
                <w:szCs w:val="18"/>
              </w:rPr>
            </w:pPr>
            <w:r w:rsidRPr="00880552">
              <w:rPr>
                <w:color w:val="FF0000"/>
                <w:sz w:val="18"/>
                <w:szCs w:val="18"/>
              </w:rPr>
              <w:t>房屋建筑学</w:t>
            </w:r>
            <w:r w:rsidRPr="00880552">
              <w:rPr>
                <w:rFonts w:ascii="Segoe UI Symbol" w:hAnsi="Segoe UI Symbol" w:cs="Segoe UI Symbol"/>
                <w:color w:val="FF0000"/>
                <w:sz w:val="18"/>
                <w:szCs w:val="18"/>
              </w:rPr>
              <w:t>★</w:t>
            </w:r>
          </w:p>
          <w:p w:rsidR="00FD4785" w:rsidRPr="00526F82" w:rsidRDefault="00FD4785" w:rsidP="00FD4785">
            <w:pPr>
              <w:adjustRightInd w:val="0"/>
              <w:snapToGrid w:val="0"/>
              <w:spacing w:line="240" w:lineRule="exact"/>
              <w:rPr>
                <w:sz w:val="18"/>
                <w:szCs w:val="18"/>
              </w:rPr>
            </w:pPr>
            <w:r w:rsidRPr="00880552">
              <w:rPr>
                <w:color w:val="FF0000"/>
                <w:sz w:val="18"/>
                <w:szCs w:val="18"/>
              </w:rPr>
              <w:t xml:space="preserve">Building Architecture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建筑学院</w:t>
            </w:r>
          </w:p>
        </w:tc>
      </w:tr>
      <w:tr w:rsidR="00526F82" w:rsidRPr="00526F82" w:rsidTr="00863FCC">
        <w:tblPrEx>
          <w:shd w:val="clear" w:color="auto" w:fill="FFFFFF"/>
        </w:tblPrEx>
        <w:trPr>
          <w:gridAfter w:val="1"/>
          <w:wAfter w:w="14" w:type="dxa"/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880552" w:rsidRDefault="00FD4785" w:rsidP="00FD4785">
            <w:pPr>
              <w:adjustRightInd w:val="0"/>
              <w:snapToGrid w:val="0"/>
              <w:spacing w:line="240" w:lineRule="exact"/>
              <w:rPr>
                <w:color w:val="FF0000"/>
                <w:sz w:val="18"/>
                <w:szCs w:val="18"/>
              </w:rPr>
            </w:pPr>
            <w:r w:rsidRPr="00880552">
              <w:rPr>
                <w:color w:val="FF0000"/>
                <w:sz w:val="18"/>
                <w:szCs w:val="18"/>
              </w:rPr>
              <w:t>数据库技术与应用</w:t>
            </w:r>
          </w:p>
          <w:p w:rsidR="00FD4785" w:rsidRPr="00880552" w:rsidRDefault="00FD4785" w:rsidP="00FD4785">
            <w:pPr>
              <w:adjustRightInd w:val="0"/>
              <w:snapToGrid w:val="0"/>
              <w:spacing w:line="240" w:lineRule="exact"/>
              <w:rPr>
                <w:color w:val="FF0000"/>
                <w:sz w:val="18"/>
                <w:szCs w:val="18"/>
              </w:rPr>
            </w:pPr>
            <w:r w:rsidRPr="00880552">
              <w:rPr>
                <w:color w:val="FF0000"/>
                <w:sz w:val="18"/>
                <w:szCs w:val="18"/>
              </w:rPr>
              <w:t>VB+ACCESS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48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电信学院</w:t>
            </w:r>
          </w:p>
        </w:tc>
      </w:tr>
      <w:tr w:rsidR="00526F82" w:rsidRPr="00526F82" w:rsidTr="00863FCC">
        <w:tblPrEx>
          <w:shd w:val="clear" w:color="auto" w:fill="FFFFFF"/>
        </w:tblPrEx>
        <w:trPr>
          <w:gridAfter w:val="1"/>
          <w:wAfter w:w="14" w:type="dxa"/>
          <w:cantSplit/>
          <w:trHeight w:val="29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880552" w:rsidRDefault="00FD4785" w:rsidP="00FD4785">
            <w:pPr>
              <w:adjustRightInd w:val="0"/>
              <w:snapToGrid w:val="0"/>
              <w:spacing w:line="240" w:lineRule="exact"/>
              <w:rPr>
                <w:color w:val="FF0000"/>
                <w:sz w:val="18"/>
                <w:szCs w:val="18"/>
              </w:rPr>
            </w:pPr>
            <w:r w:rsidRPr="00880552">
              <w:rPr>
                <w:color w:val="FF0000"/>
                <w:sz w:val="18"/>
                <w:szCs w:val="18"/>
              </w:rPr>
              <w:t>工程测量</w:t>
            </w:r>
          </w:p>
          <w:p w:rsidR="00FD4785" w:rsidRPr="00526F82" w:rsidRDefault="00FD4785" w:rsidP="00FD4785">
            <w:pPr>
              <w:adjustRightInd w:val="0"/>
              <w:snapToGrid w:val="0"/>
              <w:spacing w:line="240" w:lineRule="exact"/>
              <w:rPr>
                <w:sz w:val="18"/>
                <w:szCs w:val="18"/>
              </w:rPr>
            </w:pPr>
            <w:r w:rsidRPr="00880552">
              <w:rPr>
                <w:color w:val="FF0000"/>
                <w:sz w:val="18"/>
                <w:szCs w:val="18"/>
              </w:rPr>
              <w:t>Engineering Surveying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测绘学院</w:t>
            </w:r>
          </w:p>
        </w:tc>
      </w:tr>
      <w:tr w:rsidR="00526F82" w:rsidRPr="00526F82" w:rsidTr="00863FCC">
        <w:tblPrEx>
          <w:shd w:val="clear" w:color="auto" w:fill="FFFFFF"/>
        </w:tblPrEx>
        <w:trPr>
          <w:gridAfter w:val="1"/>
          <w:wAfter w:w="14" w:type="dxa"/>
          <w:cantSplit/>
          <w:trHeight w:val="29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FE62A7" w:rsidRDefault="00FD4785" w:rsidP="00FD4785">
            <w:pPr>
              <w:adjustRightInd w:val="0"/>
              <w:snapToGrid w:val="0"/>
              <w:spacing w:line="240" w:lineRule="exact"/>
              <w:rPr>
                <w:color w:val="FF0000"/>
                <w:sz w:val="18"/>
                <w:szCs w:val="18"/>
              </w:rPr>
            </w:pPr>
            <w:r w:rsidRPr="00FE62A7">
              <w:rPr>
                <w:color w:val="FF0000"/>
                <w:sz w:val="18"/>
                <w:szCs w:val="18"/>
              </w:rPr>
              <w:t>建设法规</w:t>
            </w:r>
          </w:p>
          <w:p w:rsidR="00FD4785" w:rsidRPr="00526F82" w:rsidRDefault="00FD4785" w:rsidP="00FD4785">
            <w:pPr>
              <w:adjustRightInd w:val="0"/>
              <w:snapToGrid w:val="0"/>
              <w:spacing w:line="240" w:lineRule="exact"/>
              <w:rPr>
                <w:sz w:val="18"/>
                <w:szCs w:val="18"/>
              </w:rPr>
            </w:pPr>
            <w:r w:rsidRPr="00FE62A7">
              <w:rPr>
                <w:color w:val="FF0000"/>
                <w:sz w:val="18"/>
                <w:szCs w:val="18"/>
              </w:rPr>
              <w:t>Construction Law and Regulations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1.5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公共管理系</w:t>
            </w:r>
          </w:p>
        </w:tc>
      </w:tr>
      <w:tr w:rsidR="00526F82" w:rsidRPr="00526F82" w:rsidTr="00863FCC">
        <w:tblPrEx>
          <w:shd w:val="clear" w:color="auto" w:fill="FFFFFF"/>
        </w:tblPrEx>
        <w:trPr>
          <w:gridAfter w:val="1"/>
          <w:wAfter w:w="14" w:type="dxa"/>
          <w:cantSplit/>
          <w:trHeight w:val="29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FE62A7" w:rsidRDefault="00FD4785" w:rsidP="00FD4785">
            <w:pPr>
              <w:adjustRightInd w:val="0"/>
              <w:snapToGrid w:val="0"/>
              <w:spacing w:line="240" w:lineRule="exact"/>
              <w:rPr>
                <w:color w:val="FF0000"/>
                <w:sz w:val="18"/>
                <w:szCs w:val="18"/>
              </w:rPr>
            </w:pPr>
            <w:r w:rsidRPr="00FE62A7">
              <w:rPr>
                <w:color w:val="FF0000"/>
                <w:sz w:val="18"/>
                <w:szCs w:val="18"/>
              </w:rPr>
              <w:t>工程财务管理</w:t>
            </w:r>
            <w:r w:rsidRPr="00FE62A7">
              <w:rPr>
                <w:rFonts w:ascii="Segoe UI Symbol" w:hAnsi="Segoe UI Symbol" w:cs="Segoe UI Symbol"/>
                <w:color w:val="FF0000"/>
                <w:sz w:val="18"/>
                <w:szCs w:val="18"/>
              </w:rPr>
              <w:t>★</w:t>
            </w:r>
          </w:p>
          <w:p w:rsidR="00FD4785" w:rsidRPr="00526F82" w:rsidRDefault="00FD4785" w:rsidP="00FD4785">
            <w:pPr>
              <w:adjustRightInd w:val="0"/>
              <w:snapToGrid w:val="0"/>
              <w:spacing w:line="240" w:lineRule="exact"/>
              <w:rPr>
                <w:sz w:val="18"/>
                <w:szCs w:val="18"/>
              </w:rPr>
            </w:pPr>
            <w:r w:rsidRPr="00FE62A7">
              <w:rPr>
                <w:color w:val="FF0000"/>
                <w:sz w:val="18"/>
                <w:szCs w:val="18"/>
              </w:rPr>
              <w:t>Financial Management in Construction Engineering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工商管理系</w:t>
            </w:r>
          </w:p>
        </w:tc>
      </w:tr>
      <w:tr w:rsidR="00526F82" w:rsidRPr="00526F82" w:rsidTr="00863FCC">
        <w:tblPrEx>
          <w:shd w:val="clear" w:color="auto" w:fill="FFFFFF"/>
        </w:tblPrEx>
        <w:trPr>
          <w:gridAfter w:val="1"/>
          <w:wAfter w:w="14" w:type="dxa"/>
          <w:cantSplit/>
          <w:trHeight w:val="29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FE62A7" w:rsidRDefault="00FD4785" w:rsidP="00FD4785">
            <w:pPr>
              <w:adjustRightInd w:val="0"/>
              <w:snapToGrid w:val="0"/>
              <w:spacing w:line="240" w:lineRule="exact"/>
              <w:rPr>
                <w:color w:val="FF0000"/>
                <w:sz w:val="18"/>
                <w:szCs w:val="18"/>
              </w:rPr>
            </w:pPr>
            <w:r w:rsidRPr="00FE62A7">
              <w:rPr>
                <w:color w:val="FF0000"/>
                <w:sz w:val="18"/>
                <w:szCs w:val="18"/>
              </w:rPr>
              <w:t>工程结构</w:t>
            </w:r>
            <w:r w:rsidRPr="00FE62A7">
              <w:rPr>
                <w:rFonts w:ascii="Segoe UI Symbol" w:hAnsi="Segoe UI Symbol" w:cs="Segoe UI Symbol"/>
                <w:color w:val="FF0000"/>
                <w:sz w:val="18"/>
                <w:szCs w:val="18"/>
              </w:rPr>
              <w:t>★</w:t>
            </w:r>
          </w:p>
          <w:p w:rsidR="00FD4785" w:rsidRPr="00FE62A7" w:rsidRDefault="00FD4785" w:rsidP="00FD4785">
            <w:pPr>
              <w:adjustRightInd w:val="0"/>
              <w:snapToGrid w:val="0"/>
              <w:spacing w:line="240" w:lineRule="exact"/>
              <w:rPr>
                <w:color w:val="FF0000"/>
                <w:sz w:val="18"/>
                <w:szCs w:val="18"/>
              </w:rPr>
            </w:pPr>
            <w:r w:rsidRPr="00FE62A7">
              <w:rPr>
                <w:color w:val="FF0000"/>
                <w:sz w:val="18"/>
                <w:szCs w:val="18"/>
              </w:rPr>
              <w:t>Engineering Structures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48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48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土木学院</w:t>
            </w:r>
          </w:p>
        </w:tc>
      </w:tr>
      <w:tr w:rsidR="00526F82" w:rsidRPr="00526F82" w:rsidTr="00863FCC">
        <w:tblPrEx>
          <w:shd w:val="clear" w:color="auto" w:fill="FFFFFF"/>
        </w:tblPrEx>
        <w:trPr>
          <w:gridAfter w:val="1"/>
          <w:wAfter w:w="14" w:type="dxa"/>
          <w:cantSplit/>
          <w:trHeight w:val="29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adjustRightInd w:val="0"/>
              <w:snapToGrid w:val="0"/>
              <w:spacing w:line="240" w:lineRule="exact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管理运筹学</w:t>
            </w:r>
            <w:r w:rsidRPr="00526F82">
              <w:rPr>
                <w:rFonts w:ascii="Segoe UI Symbol" w:hAnsi="Segoe UI Symbol" w:cs="Segoe UI Symbol"/>
                <w:sz w:val="18"/>
                <w:szCs w:val="18"/>
              </w:rPr>
              <w:t>★</w:t>
            </w:r>
          </w:p>
          <w:p w:rsidR="00FD4785" w:rsidRPr="00526F82" w:rsidRDefault="00FD4785" w:rsidP="00FD4785">
            <w:pPr>
              <w:adjustRightInd w:val="0"/>
              <w:snapToGrid w:val="0"/>
              <w:spacing w:line="240" w:lineRule="exact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Managerial Operations Research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公共管理系</w:t>
            </w:r>
          </w:p>
        </w:tc>
      </w:tr>
      <w:tr w:rsidR="00526F82" w:rsidRPr="00526F82" w:rsidTr="00863FCC">
        <w:tblPrEx>
          <w:shd w:val="clear" w:color="auto" w:fill="FFFFFF"/>
        </w:tblPrEx>
        <w:trPr>
          <w:gridAfter w:val="1"/>
          <w:wAfter w:w="14" w:type="dxa"/>
          <w:cantSplit/>
          <w:trHeight w:val="29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3F3A0D" w:rsidRDefault="00FD4785" w:rsidP="00FD4785">
            <w:pPr>
              <w:adjustRightInd w:val="0"/>
              <w:snapToGrid w:val="0"/>
              <w:spacing w:line="240" w:lineRule="exact"/>
              <w:rPr>
                <w:sz w:val="18"/>
                <w:szCs w:val="18"/>
                <w:highlight w:val="yellow"/>
              </w:rPr>
            </w:pPr>
            <w:r w:rsidRPr="003F3A0D">
              <w:rPr>
                <w:sz w:val="18"/>
                <w:szCs w:val="18"/>
                <w:highlight w:val="yellow"/>
              </w:rPr>
              <w:t>土力学与地基基础</w:t>
            </w:r>
          </w:p>
          <w:p w:rsidR="00FD4785" w:rsidRPr="003F3A0D" w:rsidRDefault="00FD4785" w:rsidP="00FD4785">
            <w:pPr>
              <w:adjustRightInd w:val="0"/>
              <w:snapToGrid w:val="0"/>
              <w:spacing w:line="240" w:lineRule="exact"/>
              <w:rPr>
                <w:sz w:val="18"/>
                <w:szCs w:val="18"/>
                <w:highlight w:val="yellow"/>
              </w:rPr>
            </w:pPr>
            <w:r w:rsidRPr="003F3A0D">
              <w:rPr>
                <w:sz w:val="18"/>
                <w:szCs w:val="18"/>
                <w:highlight w:val="yellow"/>
              </w:rPr>
              <w:t>Soil Mechanics and Geotechnical Engineering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3F3A0D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sz w:val="18"/>
                <w:szCs w:val="18"/>
                <w:highlight w:val="yellow"/>
              </w:rPr>
            </w:pPr>
            <w:r w:rsidRPr="003F3A0D"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3F3A0D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sz w:val="18"/>
                <w:szCs w:val="18"/>
                <w:highlight w:val="yellow"/>
              </w:rPr>
            </w:pPr>
            <w:r w:rsidRPr="003F3A0D">
              <w:rPr>
                <w:sz w:val="18"/>
                <w:szCs w:val="18"/>
                <w:highlight w:val="yellow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3F3A0D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sz w:val="18"/>
                <w:szCs w:val="18"/>
                <w:highlight w:val="yellow"/>
              </w:rPr>
            </w:pPr>
            <w:r w:rsidRPr="003F3A0D">
              <w:rPr>
                <w:sz w:val="18"/>
                <w:szCs w:val="18"/>
                <w:highlight w:val="yellow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3F3A0D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sz w:val="18"/>
                <w:szCs w:val="18"/>
                <w:highlight w:val="yellow"/>
              </w:rPr>
            </w:pPr>
            <w:r w:rsidRPr="003F3A0D">
              <w:rPr>
                <w:sz w:val="18"/>
                <w:szCs w:val="18"/>
                <w:highlight w:val="yellow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3F3A0D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3F3A0D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3F3A0D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sz w:val="18"/>
                <w:szCs w:val="18"/>
                <w:highlight w:val="yellow"/>
              </w:rPr>
            </w:pPr>
            <w:r w:rsidRPr="003F3A0D">
              <w:rPr>
                <w:sz w:val="18"/>
                <w:szCs w:val="18"/>
                <w:highlight w:val="yellow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3F3A0D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sz w:val="18"/>
                <w:szCs w:val="18"/>
                <w:highlight w:val="yellow"/>
              </w:rPr>
            </w:pPr>
            <w:r w:rsidRPr="003F3A0D">
              <w:rPr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3F3A0D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sz w:val="18"/>
                <w:szCs w:val="18"/>
                <w:highlight w:val="yellow"/>
              </w:rPr>
            </w:pPr>
            <w:r w:rsidRPr="003F3A0D">
              <w:rPr>
                <w:sz w:val="18"/>
                <w:szCs w:val="18"/>
                <w:highlight w:val="yellow"/>
              </w:rPr>
              <w:t>土木学院</w:t>
            </w:r>
          </w:p>
        </w:tc>
      </w:tr>
      <w:tr w:rsidR="00526F82" w:rsidRPr="00526F82" w:rsidTr="00863FCC">
        <w:tblPrEx>
          <w:shd w:val="clear" w:color="auto" w:fill="FFFFFF"/>
        </w:tblPrEx>
        <w:trPr>
          <w:gridAfter w:val="1"/>
          <w:wAfter w:w="14" w:type="dxa"/>
          <w:cantSplit/>
          <w:trHeight w:val="29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3F3A0D" w:rsidRDefault="00FD4785" w:rsidP="00FD4785">
            <w:pPr>
              <w:adjustRightInd w:val="0"/>
              <w:snapToGrid w:val="0"/>
              <w:spacing w:line="240" w:lineRule="exact"/>
              <w:rPr>
                <w:sz w:val="18"/>
                <w:szCs w:val="18"/>
                <w:highlight w:val="yellow"/>
              </w:rPr>
            </w:pPr>
            <w:r w:rsidRPr="003F3A0D">
              <w:rPr>
                <w:sz w:val="18"/>
                <w:szCs w:val="18"/>
                <w:highlight w:val="yellow"/>
              </w:rPr>
              <w:t>建筑设备（水暖）</w:t>
            </w:r>
          </w:p>
          <w:p w:rsidR="00FD4785" w:rsidRPr="003F3A0D" w:rsidRDefault="00FD4785" w:rsidP="00FD4785">
            <w:pPr>
              <w:adjustRightInd w:val="0"/>
              <w:snapToGrid w:val="0"/>
              <w:spacing w:line="240" w:lineRule="exact"/>
              <w:rPr>
                <w:sz w:val="18"/>
                <w:szCs w:val="18"/>
                <w:highlight w:val="yellow"/>
              </w:rPr>
            </w:pPr>
            <w:r w:rsidRPr="003F3A0D">
              <w:rPr>
                <w:sz w:val="18"/>
                <w:szCs w:val="18"/>
                <w:highlight w:val="yellow"/>
              </w:rPr>
              <w:t>Building Equipment</w:t>
            </w:r>
            <w:r w:rsidRPr="003F3A0D">
              <w:rPr>
                <w:sz w:val="18"/>
                <w:szCs w:val="18"/>
                <w:highlight w:val="yellow"/>
              </w:rPr>
              <w:t>（</w:t>
            </w:r>
            <w:r w:rsidRPr="003F3A0D">
              <w:rPr>
                <w:sz w:val="18"/>
                <w:szCs w:val="18"/>
                <w:highlight w:val="yellow"/>
              </w:rPr>
              <w:t>plumbing</w:t>
            </w:r>
            <w:r w:rsidRPr="003F3A0D">
              <w:rPr>
                <w:sz w:val="18"/>
                <w:szCs w:val="18"/>
                <w:highlight w:val="yellow"/>
              </w:rPr>
              <w:t>）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3F3A0D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sz w:val="18"/>
                <w:szCs w:val="18"/>
                <w:highlight w:val="yellow"/>
              </w:rPr>
            </w:pPr>
            <w:r w:rsidRPr="003F3A0D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3F3A0D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sz w:val="18"/>
                <w:szCs w:val="18"/>
                <w:highlight w:val="yellow"/>
              </w:rPr>
            </w:pPr>
            <w:r w:rsidRPr="003F3A0D">
              <w:rPr>
                <w:sz w:val="18"/>
                <w:szCs w:val="18"/>
                <w:highlight w:val="yellow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3F3A0D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sz w:val="18"/>
                <w:szCs w:val="18"/>
                <w:highlight w:val="yellow"/>
              </w:rPr>
            </w:pPr>
            <w:r w:rsidRPr="003F3A0D">
              <w:rPr>
                <w:sz w:val="18"/>
                <w:szCs w:val="18"/>
                <w:highlight w:val="yellow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3F3A0D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3F3A0D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3F3A0D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3F3A0D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3F3A0D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sz w:val="18"/>
                <w:szCs w:val="18"/>
                <w:highlight w:val="yellow"/>
              </w:rPr>
            </w:pPr>
            <w:r w:rsidRPr="003F3A0D">
              <w:rPr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3F3A0D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sz w:val="18"/>
                <w:szCs w:val="18"/>
                <w:highlight w:val="yellow"/>
              </w:rPr>
            </w:pPr>
            <w:r w:rsidRPr="003F3A0D">
              <w:rPr>
                <w:sz w:val="18"/>
                <w:szCs w:val="18"/>
                <w:highlight w:val="yellow"/>
              </w:rPr>
              <w:t>环能学院</w:t>
            </w:r>
          </w:p>
        </w:tc>
      </w:tr>
      <w:tr w:rsidR="00526F82" w:rsidRPr="00526F82" w:rsidTr="00863FCC">
        <w:tblPrEx>
          <w:shd w:val="clear" w:color="auto" w:fill="FFFFFF"/>
        </w:tblPrEx>
        <w:trPr>
          <w:gridAfter w:val="1"/>
          <w:wAfter w:w="14" w:type="dxa"/>
          <w:cantSplit/>
          <w:trHeight w:val="29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3F3A0D" w:rsidRDefault="00FD4785" w:rsidP="00FD4785">
            <w:pPr>
              <w:adjustRightInd w:val="0"/>
              <w:snapToGrid w:val="0"/>
              <w:spacing w:line="240" w:lineRule="exact"/>
              <w:rPr>
                <w:sz w:val="18"/>
                <w:szCs w:val="18"/>
                <w:highlight w:val="yellow"/>
              </w:rPr>
            </w:pPr>
            <w:r w:rsidRPr="003F3A0D">
              <w:rPr>
                <w:sz w:val="18"/>
                <w:szCs w:val="18"/>
                <w:highlight w:val="yellow"/>
              </w:rPr>
              <w:t>建筑设备（电气）</w:t>
            </w:r>
          </w:p>
          <w:p w:rsidR="00FD4785" w:rsidRPr="003F3A0D" w:rsidRDefault="00FD4785" w:rsidP="00FD4785">
            <w:pPr>
              <w:adjustRightInd w:val="0"/>
              <w:snapToGrid w:val="0"/>
              <w:spacing w:line="240" w:lineRule="exact"/>
              <w:rPr>
                <w:sz w:val="18"/>
                <w:szCs w:val="18"/>
                <w:highlight w:val="yellow"/>
              </w:rPr>
            </w:pPr>
            <w:r w:rsidRPr="003F3A0D">
              <w:rPr>
                <w:sz w:val="18"/>
                <w:szCs w:val="18"/>
                <w:highlight w:val="yellow"/>
              </w:rPr>
              <w:t>Building Equipment</w:t>
            </w:r>
            <w:r w:rsidRPr="003F3A0D">
              <w:rPr>
                <w:sz w:val="18"/>
                <w:szCs w:val="18"/>
                <w:highlight w:val="yellow"/>
              </w:rPr>
              <w:t>（</w:t>
            </w:r>
            <w:r w:rsidRPr="003F3A0D">
              <w:rPr>
                <w:sz w:val="18"/>
                <w:szCs w:val="18"/>
                <w:highlight w:val="yellow"/>
              </w:rPr>
              <w:t>electrics</w:t>
            </w:r>
            <w:r w:rsidRPr="003F3A0D">
              <w:rPr>
                <w:sz w:val="18"/>
                <w:szCs w:val="18"/>
                <w:highlight w:val="yellow"/>
              </w:rPr>
              <w:t>）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3F3A0D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sz w:val="18"/>
                <w:szCs w:val="18"/>
                <w:highlight w:val="yellow"/>
              </w:rPr>
            </w:pPr>
            <w:r w:rsidRPr="003F3A0D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3F3A0D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sz w:val="18"/>
                <w:szCs w:val="18"/>
                <w:highlight w:val="yellow"/>
              </w:rPr>
            </w:pPr>
            <w:r w:rsidRPr="003F3A0D">
              <w:rPr>
                <w:sz w:val="18"/>
                <w:szCs w:val="18"/>
                <w:highlight w:val="yellow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3F3A0D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sz w:val="18"/>
                <w:szCs w:val="18"/>
                <w:highlight w:val="yellow"/>
              </w:rPr>
            </w:pPr>
            <w:r w:rsidRPr="003F3A0D">
              <w:rPr>
                <w:sz w:val="18"/>
                <w:szCs w:val="18"/>
                <w:highlight w:val="yellow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3F3A0D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3F3A0D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3F3A0D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3F3A0D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3F3A0D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sz w:val="18"/>
                <w:szCs w:val="18"/>
                <w:highlight w:val="yellow"/>
              </w:rPr>
            </w:pPr>
            <w:r w:rsidRPr="003F3A0D">
              <w:rPr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3F3A0D" w:rsidRDefault="00FD4785" w:rsidP="00FD4785">
            <w:pPr>
              <w:adjustRightInd w:val="0"/>
              <w:snapToGrid w:val="0"/>
              <w:spacing w:line="360" w:lineRule="exact"/>
              <w:jc w:val="center"/>
              <w:rPr>
                <w:sz w:val="18"/>
                <w:szCs w:val="18"/>
                <w:highlight w:val="yellow"/>
              </w:rPr>
            </w:pPr>
            <w:r w:rsidRPr="003F3A0D">
              <w:rPr>
                <w:sz w:val="18"/>
                <w:szCs w:val="18"/>
                <w:highlight w:val="yellow"/>
              </w:rPr>
              <w:t>电信学院</w:t>
            </w:r>
          </w:p>
        </w:tc>
      </w:tr>
      <w:tr w:rsidR="00526F82" w:rsidRPr="00526F82" w:rsidTr="00863FCC">
        <w:tblPrEx>
          <w:shd w:val="clear" w:color="auto" w:fill="FFFFFF"/>
        </w:tblPrEx>
        <w:trPr>
          <w:gridAfter w:val="1"/>
          <w:wAfter w:w="14" w:type="dxa"/>
          <w:cantSplit/>
          <w:trHeight w:val="29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FE62A7" w:rsidRDefault="00FD4785" w:rsidP="00FD4785">
            <w:pPr>
              <w:adjustRightInd w:val="0"/>
              <w:snapToGrid w:val="0"/>
              <w:spacing w:line="240" w:lineRule="exact"/>
              <w:rPr>
                <w:color w:val="FF0000"/>
                <w:sz w:val="18"/>
                <w:szCs w:val="18"/>
              </w:rPr>
            </w:pPr>
            <w:r w:rsidRPr="00FE62A7">
              <w:rPr>
                <w:color w:val="FF0000"/>
                <w:sz w:val="18"/>
                <w:szCs w:val="18"/>
              </w:rPr>
              <w:t>工程施工</w:t>
            </w:r>
            <w:r w:rsidRPr="00FE62A7">
              <w:rPr>
                <w:rFonts w:ascii="Segoe UI Symbol" w:hAnsi="Segoe UI Symbol" w:cs="Segoe UI Symbol"/>
                <w:color w:val="FF0000"/>
                <w:sz w:val="18"/>
                <w:szCs w:val="18"/>
              </w:rPr>
              <w:t>★</w:t>
            </w:r>
          </w:p>
          <w:p w:rsidR="00FD4785" w:rsidRPr="00526F82" w:rsidRDefault="00FD4785" w:rsidP="00FD4785">
            <w:pPr>
              <w:adjustRightInd w:val="0"/>
              <w:snapToGrid w:val="0"/>
              <w:spacing w:line="240" w:lineRule="exact"/>
              <w:rPr>
                <w:sz w:val="18"/>
                <w:szCs w:val="18"/>
              </w:rPr>
            </w:pPr>
            <w:r w:rsidRPr="00FE62A7">
              <w:rPr>
                <w:color w:val="FF0000"/>
                <w:sz w:val="18"/>
                <w:szCs w:val="18"/>
              </w:rPr>
              <w:t>Engineering Construction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48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48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785" w:rsidRPr="00526F82" w:rsidRDefault="00FD4785" w:rsidP="00FD478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土木学院</w:t>
            </w:r>
          </w:p>
        </w:tc>
      </w:tr>
      <w:tr w:rsidR="00526F82" w:rsidRPr="00526F82" w:rsidTr="00A37D6B">
        <w:tblPrEx>
          <w:shd w:val="clear" w:color="auto" w:fill="FFFFFF"/>
        </w:tblPrEx>
        <w:trPr>
          <w:gridAfter w:val="1"/>
          <w:wAfter w:w="14" w:type="dxa"/>
          <w:cantSplit/>
          <w:trHeight w:val="29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7D6B" w:rsidRPr="00526F82" w:rsidRDefault="00A37D6B" w:rsidP="00A37D6B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7D6B" w:rsidRPr="00526F82" w:rsidRDefault="00A37D6B" w:rsidP="00A37D6B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7D6B" w:rsidRPr="00526F82" w:rsidRDefault="00A37D6B" w:rsidP="00A37D6B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小  计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7D6B" w:rsidRPr="00526F82" w:rsidRDefault="00A37D6B" w:rsidP="00A37D6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>59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7D6B" w:rsidRPr="00526F82" w:rsidRDefault="00A37D6B" w:rsidP="00A37D6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 xml:space="preserve">1000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7D6B" w:rsidRPr="00526F82" w:rsidRDefault="00A37D6B" w:rsidP="00A37D6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526F82">
              <w:rPr>
                <w:sz w:val="18"/>
                <w:szCs w:val="18"/>
              </w:rPr>
              <w:t xml:space="preserve">920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7D6B" w:rsidRPr="00526F82" w:rsidRDefault="00A37D6B" w:rsidP="00A37D6B">
            <w:pPr>
              <w:jc w:val="center"/>
              <w:rPr>
                <w:sz w:val="18"/>
                <w:szCs w:val="18"/>
              </w:rPr>
            </w:pPr>
            <w:r w:rsidRPr="00526F82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7D6B" w:rsidRPr="00526F82" w:rsidRDefault="00A37D6B" w:rsidP="00A37D6B">
            <w:pPr>
              <w:jc w:val="center"/>
              <w:rPr>
                <w:sz w:val="18"/>
                <w:szCs w:val="18"/>
              </w:rPr>
            </w:pPr>
            <w:r w:rsidRPr="00526F82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7D6B" w:rsidRPr="00526F82" w:rsidRDefault="00A37D6B" w:rsidP="00A37D6B">
            <w:pPr>
              <w:jc w:val="center"/>
              <w:rPr>
                <w:sz w:val="18"/>
                <w:szCs w:val="18"/>
              </w:rPr>
            </w:pPr>
            <w:r w:rsidRPr="00526F82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7D6B" w:rsidRPr="00526F82" w:rsidRDefault="00A37D6B" w:rsidP="00A37D6B">
            <w:pPr>
              <w:jc w:val="center"/>
              <w:rPr>
                <w:sz w:val="18"/>
                <w:szCs w:val="18"/>
              </w:rPr>
            </w:pPr>
            <w:r w:rsidRPr="00526F82"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7D6B" w:rsidRPr="00526F82" w:rsidRDefault="00A37D6B" w:rsidP="00A37D6B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7D6B" w:rsidRPr="00526F82" w:rsidRDefault="00A37D6B" w:rsidP="00A37D6B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26F82" w:rsidRPr="003F3A0D" w:rsidTr="00863FCC">
        <w:tblPrEx>
          <w:shd w:val="clear" w:color="auto" w:fill="FFFFFF"/>
        </w:tblPrEx>
        <w:trPr>
          <w:gridAfter w:val="1"/>
          <w:wAfter w:w="14" w:type="dxa"/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选</w:t>
            </w:r>
          </w:p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修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经济法</w:t>
            </w:r>
          </w:p>
          <w:p w:rsidR="00DE62A8" w:rsidRPr="00526F82" w:rsidRDefault="00DE62A8" w:rsidP="00DE62A8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Economic Law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3F3A0D" w:rsidRDefault="003F3A0D" w:rsidP="003F3A0D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3F3A0D">
              <w:rPr>
                <w:rFonts w:ascii="宋体" w:hAnsi="宋体" w:hint="eastAsia"/>
                <w:sz w:val="18"/>
                <w:szCs w:val="18"/>
                <w:highlight w:val="yellow"/>
              </w:rPr>
              <w:t>经管学院</w:t>
            </w:r>
          </w:p>
        </w:tc>
      </w:tr>
      <w:tr w:rsidR="00526F82" w:rsidRPr="00526F82" w:rsidTr="00863FCC">
        <w:tblPrEx>
          <w:shd w:val="clear" w:color="auto" w:fill="FFFFFF"/>
        </w:tblPrEx>
        <w:trPr>
          <w:gridAfter w:val="1"/>
          <w:wAfter w:w="14" w:type="dxa"/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计算机辅助设计基础</w:t>
            </w:r>
          </w:p>
          <w:p w:rsidR="00DE62A8" w:rsidRPr="00526F82" w:rsidRDefault="00DE62A8" w:rsidP="00DE62A8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Fundamental of Computer Aided Design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2</w:t>
            </w:r>
            <w:r w:rsidRPr="00526F82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电信学院</w:t>
            </w:r>
          </w:p>
        </w:tc>
      </w:tr>
      <w:tr w:rsidR="00526F82" w:rsidRPr="00526F82" w:rsidTr="00863FCC">
        <w:tblPrEx>
          <w:shd w:val="clear" w:color="auto" w:fill="FFFFFF"/>
        </w:tblPrEx>
        <w:trPr>
          <w:gridAfter w:val="1"/>
          <w:wAfter w:w="14" w:type="dxa"/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应用统计学</w:t>
            </w:r>
          </w:p>
          <w:p w:rsidR="00DE62A8" w:rsidRPr="00526F82" w:rsidRDefault="00DE62A8" w:rsidP="00DE62A8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Applied Statistics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工商管理系</w:t>
            </w:r>
          </w:p>
        </w:tc>
      </w:tr>
      <w:tr w:rsidR="00526F82" w:rsidRPr="00526F82" w:rsidTr="00863FCC">
        <w:tblPrEx>
          <w:shd w:val="clear" w:color="auto" w:fill="FFFFFF"/>
        </w:tblPrEx>
        <w:trPr>
          <w:gridAfter w:val="1"/>
          <w:wAfter w:w="14" w:type="dxa"/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房地产经济学</w:t>
            </w:r>
          </w:p>
          <w:p w:rsidR="00DE62A8" w:rsidRPr="00526F82" w:rsidRDefault="00DE62A8" w:rsidP="00DE62A8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Real Estate Economics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工程管理系</w:t>
            </w:r>
          </w:p>
        </w:tc>
      </w:tr>
      <w:tr w:rsidR="00526F82" w:rsidRPr="00526F82" w:rsidTr="00863FCC">
        <w:tblPrEx>
          <w:shd w:val="clear" w:color="auto" w:fill="FFFFFF"/>
        </w:tblPrEx>
        <w:trPr>
          <w:gridAfter w:val="1"/>
          <w:wAfter w:w="14" w:type="dxa"/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专业外语</w:t>
            </w:r>
          </w:p>
          <w:p w:rsidR="00DE62A8" w:rsidRPr="00526F82" w:rsidRDefault="00DE62A8" w:rsidP="00DE62A8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Professional English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工程管理系</w:t>
            </w:r>
          </w:p>
        </w:tc>
      </w:tr>
      <w:tr w:rsidR="00526F82" w:rsidRPr="00526F82" w:rsidTr="00863FCC">
        <w:tblPrEx>
          <w:shd w:val="clear" w:color="auto" w:fill="FFFFFF"/>
        </w:tblPrEx>
        <w:trPr>
          <w:gridAfter w:val="1"/>
          <w:wAfter w:w="14" w:type="dxa"/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科技文献检索</w:t>
            </w:r>
          </w:p>
          <w:p w:rsidR="00DE62A8" w:rsidRPr="00526F82" w:rsidRDefault="00DE62A8" w:rsidP="00DE62A8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Science and Technology Information Retrieval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 xml:space="preserve">1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图书馆</w:t>
            </w:r>
          </w:p>
        </w:tc>
      </w:tr>
      <w:tr w:rsidR="00526F82" w:rsidRPr="00526F82" w:rsidTr="00863FCC">
        <w:tblPrEx>
          <w:shd w:val="clear" w:color="auto" w:fill="FFFFFF"/>
        </w:tblPrEx>
        <w:trPr>
          <w:gridAfter w:val="1"/>
          <w:wAfter w:w="14" w:type="dxa"/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房地产开发与经营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1</w:t>
            </w:r>
            <w:r w:rsidRPr="00526F82">
              <w:rPr>
                <w:rFonts w:ascii="宋体" w:hAnsi="宋体"/>
                <w:sz w:val="18"/>
                <w:szCs w:val="18"/>
              </w:rPr>
              <w:t>.5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Del="00047529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2</w:t>
            </w:r>
            <w:r w:rsidRPr="00526F82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2</w:t>
            </w:r>
            <w:r w:rsidRPr="00526F82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Del="00047529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Del="00047529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工程管理系</w:t>
            </w:r>
          </w:p>
        </w:tc>
      </w:tr>
      <w:tr w:rsidR="00526F82" w:rsidRPr="00526F82" w:rsidTr="00863FCC">
        <w:tblPrEx>
          <w:shd w:val="clear" w:color="auto" w:fill="FFFFFF"/>
        </w:tblPrEx>
        <w:trPr>
          <w:gridAfter w:val="1"/>
          <w:wAfter w:w="14" w:type="dxa"/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经济应用文写作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Del="00047529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1</w:t>
            </w:r>
            <w:r w:rsidRPr="00526F82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1</w:t>
            </w:r>
            <w:r w:rsidRPr="00526F82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Del="00047529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Del="00047529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工程管理系</w:t>
            </w:r>
          </w:p>
        </w:tc>
      </w:tr>
      <w:tr w:rsidR="00526F82" w:rsidRPr="00526F82" w:rsidTr="00A37D6B">
        <w:tblPrEx>
          <w:shd w:val="clear" w:color="auto" w:fill="FFFFFF"/>
        </w:tblPrEx>
        <w:trPr>
          <w:gridAfter w:val="1"/>
          <w:wAfter w:w="14" w:type="dxa"/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7D6B" w:rsidRPr="00526F82" w:rsidRDefault="00A37D6B" w:rsidP="00A37D6B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7D6B" w:rsidRPr="00526F82" w:rsidRDefault="00A37D6B" w:rsidP="00A37D6B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7D6B" w:rsidRPr="00526F82" w:rsidRDefault="00A37D6B" w:rsidP="00A37D6B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小  计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7D6B" w:rsidRPr="00526F82" w:rsidRDefault="00A37D6B" w:rsidP="00A37D6B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7D6B" w:rsidRPr="00526F82" w:rsidRDefault="00A37D6B" w:rsidP="00A37D6B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224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7D6B" w:rsidRPr="00526F82" w:rsidRDefault="00A37D6B" w:rsidP="00A37D6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192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7D6B" w:rsidRPr="00526F82" w:rsidRDefault="00A37D6B" w:rsidP="00A37D6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7D6B" w:rsidRPr="00526F82" w:rsidRDefault="00A37D6B" w:rsidP="00A37D6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7D6B" w:rsidRPr="00526F82" w:rsidRDefault="00A37D6B" w:rsidP="00A37D6B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7D6B" w:rsidRPr="00526F82" w:rsidRDefault="00A37D6B" w:rsidP="00A37D6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7D6B" w:rsidRPr="00526F82" w:rsidRDefault="00A37D6B" w:rsidP="00A37D6B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7D6B" w:rsidRPr="00526F82" w:rsidRDefault="00A37D6B" w:rsidP="00A37D6B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26F82" w:rsidRPr="00526F82" w:rsidTr="00863FCC">
        <w:tblPrEx>
          <w:shd w:val="clear" w:color="auto" w:fill="FFFFFF"/>
        </w:tblPrEx>
        <w:trPr>
          <w:gridAfter w:val="1"/>
          <w:wAfter w:w="14" w:type="dxa"/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FD4785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大类学科基础课合计</w:t>
            </w:r>
            <w:r w:rsidR="00FD4785" w:rsidRPr="00526F82">
              <w:rPr>
                <w:rFonts w:ascii="宋体" w:hAnsi="宋体"/>
                <w:sz w:val="18"/>
                <w:szCs w:val="18"/>
              </w:rPr>
              <w:t>62</w:t>
            </w:r>
            <w:r w:rsidRPr="00526F82">
              <w:rPr>
                <w:rFonts w:ascii="宋体" w:hAnsi="宋体" w:hint="eastAsia"/>
                <w:sz w:val="18"/>
                <w:szCs w:val="18"/>
              </w:rPr>
              <w:t>学分</w:t>
            </w:r>
            <w:r w:rsidR="00FD4785" w:rsidRPr="00526F82">
              <w:rPr>
                <w:rFonts w:ascii="宋体" w:hAnsi="宋体" w:hint="eastAsia"/>
                <w:sz w:val="18"/>
                <w:szCs w:val="18"/>
              </w:rPr>
              <w:t>。其中</w:t>
            </w:r>
            <w:r w:rsidRPr="00526F82">
              <w:rPr>
                <w:rFonts w:ascii="宋体" w:hAnsi="宋体" w:hint="eastAsia"/>
                <w:sz w:val="18"/>
                <w:szCs w:val="18"/>
              </w:rPr>
              <w:t>必修</w:t>
            </w:r>
            <w:r w:rsidR="00FD4785" w:rsidRPr="00526F82">
              <w:rPr>
                <w:rFonts w:ascii="宋体" w:hAnsi="宋体"/>
                <w:sz w:val="18"/>
                <w:szCs w:val="18"/>
              </w:rPr>
              <w:t>59</w:t>
            </w:r>
            <w:r w:rsidRPr="00526F82">
              <w:rPr>
                <w:rFonts w:ascii="宋体" w:hAnsi="宋体" w:hint="eastAsia"/>
                <w:sz w:val="18"/>
                <w:szCs w:val="18"/>
              </w:rPr>
              <w:t>学分，任选3学分</w:t>
            </w:r>
          </w:p>
        </w:tc>
      </w:tr>
      <w:tr w:rsidR="00526F82" w:rsidRPr="00526F82" w:rsidTr="00863FCC">
        <w:tblPrEx>
          <w:shd w:val="clear" w:color="auto" w:fill="FFFFFF"/>
        </w:tblPrEx>
        <w:trPr>
          <w:gridAfter w:val="1"/>
          <w:wAfter w:w="14" w:type="dxa"/>
          <w:cantSplit/>
          <w:jc w:val="center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专</w:t>
            </w:r>
          </w:p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业</w:t>
            </w:r>
          </w:p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核</w:t>
            </w:r>
          </w:p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心</w:t>
            </w:r>
          </w:p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课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必</w:t>
            </w:r>
          </w:p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修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工程经济学★</w:t>
            </w:r>
          </w:p>
          <w:p w:rsidR="00DE62A8" w:rsidRPr="00526F82" w:rsidRDefault="00DE62A8" w:rsidP="00DE62A8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Engineering Economics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工程管理系</w:t>
            </w:r>
          </w:p>
        </w:tc>
      </w:tr>
      <w:tr w:rsidR="00526F82" w:rsidRPr="00526F82" w:rsidTr="00863FCC">
        <w:tblPrEx>
          <w:shd w:val="clear" w:color="auto" w:fill="FFFFFF"/>
        </w:tblPrEx>
        <w:trPr>
          <w:gridAfter w:val="1"/>
          <w:wAfter w:w="14" w:type="dxa"/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工程项目管理★</w:t>
            </w:r>
          </w:p>
          <w:p w:rsidR="00DE62A8" w:rsidRPr="00526F82" w:rsidRDefault="00DE62A8" w:rsidP="00DE62A8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Engineering Project Management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工程管理系</w:t>
            </w:r>
          </w:p>
        </w:tc>
      </w:tr>
      <w:tr w:rsidR="00526F82" w:rsidRPr="00526F82" w:rsidTr="00863FCC">
        <w:tblPrEx>
          <w:shd w:val="clear" w:color="auto" w:fill="FFFFFF"/>
        </w:tblPrEx>
        <w:trPr>
          <w:gridAfter w:val="1"/>
          <w:wAfter w:w="14" w:type="dxa"/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建筑与装饰工程估价★</w:t>
            </w:r>
          </w:p>
          <w:p w:rsidR="00DE62A8" w:rsidRPr="00526F82" w:rsidRDefault="00DE62A8" w:rsidP="00DE62A8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Cost Estimating of Construction and Decoration project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工程管理系</w:t>
            </w:r>
          </w:p>
        </w:tc>
      </w:tr>
      <w:tr w:rsidR="00526F82" w:rsidRPr="00526F82" w:rsidTr="00863FCC">
        <w:tblPrEx>
          <w:shd w:val="clear" w:color="auto" w:fill="FFFFFF"/>
        </w:tblPrEx>
        <w:trPr>
          <w:gridAfter w:val="1"/>
          <w:wAfter w:w="14" w:type="dxa"/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工程造价管理★</w:t>
            </w:r>
          </w:p>
          <w:p w:rsidR="00DE62A8" w:rsidRPr="00526F82" w:rsidRDefault="00DE62A8" w:rsidP="00DE62A8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Project Cost Management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工程管理系</w:t>
            </w:r>
          </w:p>
        </w:tc>
      </w:tr>
      <w:tr w:rsidR="00526F82" w:rsidRPr="00526F82" w:rsidTr="00863FCC">
        <w:tblPrEx>
          <w:shd w:val="clear" w:color="auto" w:fill="FFFFFF"/>
        </w:tblPrEx>
        <w:trPr>
          <w:gridAfter w:val="1"/>
          <w:wAfter w:w="14" w:type="dxa"/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工程招投标与合同管理★</w:t>
            </w:r>
          </w:p>
          <w:p w:rsidR="00DE62A8" w:rsidRPr="00526F82" w:rsidRDefault="00DE62A8" w:rsidP="00DE62A8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Project Bidding and Contract Management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工程管理系</w:t>
            </w:r>
          </w:p>
        </w:tc>
      </w:tr>
      <w:tr w:rsidR="00526F82" w:rsidRPr="00526F82" w:rsidTr="00863FCC">
        <w:tblPrEx>
          <w:shd w:val="clear" w:color="auto" w:fill="FFFFFF"/>
        </w:tblPrEx>
        <w:trPr>
          <w:gridAfter w:val="1"/>
          <w:wAfter w:w="14" w:type="dxa"/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BIM技术与应用</w:t>
            </w:r>
          </w:p>
          <w:p w:rsidR="00DE62A8" w:rsidRPr="00526F82" w:rsidRDefault="00DE62A8" w:rsidP="00DE62A8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BIM Technology and Application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工程管理系</w:t>
            </w:r>
          </w:p>
        </w:tc>
      </w:tr>
      <w:tr w:rsidR="00526F82" w:rsidRPr="00526F82" w:rsidTr="00863FCC">
        <w:tblPrEx>
          <w:shd w:val="clear" w:color="auto" w:fill="FFFFFF"/>
        </w:tblPrEx>
        <w:trPr>
          <w:gridAfter w:val="1"/>
          <w:wAfter w:w="14" w:type="dxa"/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26F82" w:rsidRPr="00526F82" w:rsidTr="00863FCC">
        <w:tblPrEx>
          <w:shd w:val="clear" w:color="auto" w:fill="FFFFFF"/>
        </w:tblPrEx>
        <w:trPr>
          <w:gridAfter w:val="1"/>
          <w:wAfter w:w="14" w:type="dxa"/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专业核心课合计必修15学分</w:t>
            </w:r>
          </w:p>
        </w:tc>
      </w:tr>
      <w:tr w:rsidR="00526F82" w:rsidRPr="00526F82" w:rsidTr="00863FCC">
        <w:trPr>
          <w:cantSplit/>
          <w:jc w:val="center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专</w:t>
            </w:r>
          </w:p>
          <w:p w:rsidR="00DE62A8" w:rsidRPr="00526F82" w:rsidRDefault="00DE62A8" w:rsidP="00DE62A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DE62A8" w:rsidRPr="00526F82" w:rsidRDefault="00DE62A8" w:rsidP="00DE62A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业</w:t>
            </w:r>
          </w:p>
          <w:p w:rsidR="00DE62A8" w:rsidRPr="00526F82" w:rsidRDefault="00DE62A8" w:rsidP="00DE62A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DE62A8" w:rsidRPr="00526F82" w:rsidRDefault="00DE62A8" w:rsidP="00DE62A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方</w:t>
            </w:r>
          </w:p>
          <w:p w:rsidR="00DE62A8" w:rsidRPr="00526F82" w:rsidRDefault="00DE62A8" w:rsidP="00DE62A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DE62A8" w:rsidRPr="00526F82" w:rsidRDefault="00DE62A8" w:rsidP="00DE62A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向</w:t>
            </w:r>
          </w:p>
          <w:p w:rsidR="00DE62A8" w:rsidRPr="00526F82" w:rsidRDefault="00DE62A8" w:rsidP="00DE62A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DE62A8" w:rsidRPr="00526F82" w:rsidRDefault="00DE62A8" w:rsidP="00DE62A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课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必</w:t>
            </w:r>
          </w:p>
          <w:p w:rsidR="00DE62A8" w:rsidRPr="00526F82" w:rsidRDefault="00DE62A8" w:rsidP="00DE62A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DE62A8" w:rsidRPr="00526F82" w:rsidRDefault="00DE62A8" w:rsidP="00DE62A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修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工程管理信息系统</w:t>
            </w:r>
          </w:p>
          <w:p w:rsidR="00DE62A8" w:rsidRPr="00526F82" w:rsidRDefault="00DE62A8" w:rsidP="00DE62A8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 xml:space="preserve">Engineering Cost Information Management </w:t>
            </w: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工程管理系</w:t>
            </w:r>
          </w:p>
        </w:tc>
      </w:tr>
      <w:tr w:rsidR="00526F82" w:rsidRPr="00526F82" w:rsidTr="00863FCC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安装工程估价</w:t>
            </w:r>
          </w:p>
          <w:p w:rsidR="00DE62A8" w:rsidRPr="00526F82" w:rsidRDefault="00DE62A8" w:rsidP="00DE62A8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Cost Estimating in Installation Project</w:t>
            </w: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工程管理系</w:t>
            </w:r>
          </w:p>
        </w:tc>
      </w:tr>
      <w:tr w:rsidR="00526F82" w:rsidRPr="00526F82" w:rsidTr="00863FCC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项目投资与融资</w:t>
            </w:r>
          </w:p>
          <w:p w:rsidR="00DE62A8" w:rsidRPr="00526F82" w:rsidRDefault="00DE62A8" w:rsidP="00DE62A8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Project Investment and Financing</w:t>
            </w: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工程管理系</w:t>
            </w:r>
          </w:p>
        </w:tc>
      </w:tr>
      <w:tr w:rsidR="00526F82" w:rsidRPr="00526F82" w:rsidTr="00863FCC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小  计</w:t>
            </w: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A37D6B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112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A37D6B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72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4</w:t>
            </w:r>
            <w:r w:rsidRPr="00526F82"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26F82" w:rsidRPr="00526F82" w:rsidTr="003F3A0D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物业管理</w:t>
            </w:r>
          </w:p>
          <w:p w:rsidR="00863FCC" w:rsidRPr="00526F82" w:rsidRDefault="00863FCC" w:rsidP="00863FCC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Property Management</w:t>
            </w: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工商管理系</w:t>
            </w:r>
          </w:p>
        </w:tc>
      </w:tr>
      <w:tr w:rsidR="00526F82" w:rsidRPr="00526F82" w:rsidTr="003F3A0D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房地产估价</w:t>
            </w:r>
          </w:p>
          <w:p w:rsidR="00863FCC" w:rsidRPr="00526F82" w:rsidRDefault="00863FCC" w:rsidP="00863FCC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Real Estate Appraisal</w:t>
            </w: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工程管理系</w:t>
            </w:r>
          </w:p>
        </w:tc>
      </w:tr>
      <w:tr w:rsidR="00526F82" w:rsidRPr="00526F82" w:rsidTr="003F3A0D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仿古建筑工程估价</w:t>
            </w:r>
          </w:p>
          <w:p w:rsidR="00863FCC" w:rsidRPr="00526F82" w:rsidRDefault="00863FCC" w:rsidP="00863FCC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Cost Estimating of Pseudo-classic Architecture</w:t>
            </w: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1.5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工程管理系</w:t>
            </w:r>
          </w:p>
        </w:tc>
      </w:tr>
      <w:tr w:rsidR="00526F82" w:rsidRPr="00526F82" w:rsidTr="003F3A0D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国际工程估价（双语）</w:t>
            </w:r>
          </w:p>
          <w:p w:rsidR="00863FCC" w:rsidRPr="00526F82" w:rsidRDefault="00863FCC" w:rsidP="00863FCC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Cost Estimating of International Project Appraisal</w:t>
            </w: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1.5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工程管理系</w:t>
            </w:r>
          </w:p>
        </w:tc>
      </w:tr>
      <w:tr w:rsidR="00526F82" w:rsidRPr="00526F82" w:rsidTr="003F3A0D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工程造价案例分析</w:t>
            </w:r>
          </w:p>
          <w:p w:rsidR="00863FCC" w:rsidRPr="00526F82" w:rsidRDefault="00863FCC" w:rsidP="00863FCC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Construction Cost Case Analysis</w:t>
            </w: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1.5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工程管理系</w:t>
            </w:r>
          </w:p>
        </w:tc>
      </w:tr>
      <w:tr w:rsidR="00526F82" w:rsidRPr="00526F82" w:rsidTr="003F3A0D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市政与园林工程估价</w:t>
            </w:r>
          </w:p>
          <w:p w:rsidR="00863FCC" w:rsidRPr="00526F82" w:rsidRDefault="00863FCC" w:rsidP="00863FCC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Cost Estimating of Municipal and Garden Project</w:t>
            </w: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1.5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工程管理系</w:t>
            </w:r>
          </w:p>
        </w:tc>
      </w:tr>
      <w:tr w:rsidR="00526F82" w:rsidRPr="00526F82" w:rsidTr="003F3A0D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国际工程合同管理（双语）</w:t>
            </w:r>
          </w:p>
          <w:p w:rsidR="00863FCC" w:rsidRPr="00526F82" w:rsidRDefault="00863FCC" w:rsidP="00863FCC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International Project Contracting (Bilingual Course)</w:t>
            </w: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工程管理系</w:t>
            </w:r>
          </w:p>
        </w:tc>
      </w:tr>
      <w:tr w:rsidR="00526F82" w:rsidRPr="00526F82" w:rsidTr="003F3A0D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工程审计</w:t>
            </w:r>
          </w:p>
          <w:p w:rsidR="00863FCC" w:rsidRPr="00526F82" w:rsidRDefault="00863FCC" w:rsidP="00863FCC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Engineering Audit</w:t>
            </w: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1.5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工程管理系</w:t>
            </w:r>
          </w:p>
        </w:tc>
      </w:tr>
      <w:tr w:rsidR="00526F82" w:rsidRPr="00526F82" w:rsidTr="00863FCC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小  计</w:t>
            </w: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1</w:t>
            </w:r>
            <w:r w:rsidRPr="00526F82">
              <w:rPr>
                <w:rFonts w:ascii="宋体" w:hAnsi="宋体"/>
                <w:sz w:val="18"/>
                <w:szCs w:val="18"/>
              </w:rPr>
              <w:t>3</w:t>
            </w:r>
            <w:r w:rsidRPr="00526F82">
              <w:rPr>
                <w:rFonts w:ascii="宋体" w:hAnsi="宋体" w:hint="eastAsia"/>
                <w:sz w:val="18"/>
                <w:szCs w:val="18"/>
              </w:rPr>
              <w:t>.5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216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216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3FCC" w:rsidRPr="00526F82" w:rsidRDefault="00863FCC" w:rsidP="00863FCC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26F82" w:rsidRPr="00526F82" w:rsidTr="00863FCC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DE62A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26" w:type="dxa"/>
            <w:gridSpan w:val="1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2A8" w:rsidRPr="00526F82" w:rsidRDefault="00DE62A8" w:rsidP="00FD4785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bookmarkStart w:id="1" w:name="_Hlk517182345"/>
            <w:r w:rsidRPr="00526F82">
              <w:rPr>
                <w:rFonts w:ascii="宋体" w:hAnsi="宋体" w:hint="eastAsia"/>
                <w:sz w:val="18"/>
                <w:szCs w:val="18"/>
              </w:rPr>
              <w:t>专业方向课合计</w:t>
            </w:r>
            <w:r w:rsidRPr="00526F82">
              <w:rPr>
                <w:rFonts w:ascii="宋体" w:hAnsi="宋体"/>
                <w:sz w:val="18"/>
                <w:szCs w:val="18"/>
              </w:rPr>
              <w:t>1</w:t>
            </w:r>
            <w:r w:rsidR="00FD4785" w:rsidRPr="00526F82">
              <w:rPr>
                <w:rFonts w:ascii="宋体" w:hAnsi="宋体"/>
                <w:sz w:val="18"/>
                <w:szCs w:val="18"/>
              </w:rPr>
              <w:t>1</w:t>
            </w:r>
            <w:r w:rsidRPr="00526F82">
              <w:rPr>
                <w:rFonts w:ascii="宋体" w:hAnsi="宋体"/>
                <w:sz w:val="18"/>
                <w:szCs w:val="18"/>
              </w:rPr>
              <w:t>.5</w:t>
            </w:r>
            <w:r w:rsidRPr="00526F82">
              <w:rPr>
                <w:rFonts w:ascii="宋体" w:hAnsi="宋体" w:hint="eastAsia"/>
                <w:sz w:val="18"/>
                <w:szCs w:val="18"/>
              </w:rPr>
              <w:t>学分，必修</w:t>
            </w:r>
            <w:r w:rsidR="00FD4785" w:rsidRPr="00526F82">
              <w:rPr>
                <w:rFonts w:ascii="宋体" w:hAnsi="宋体"/>
                <w:sz w:val="18"/>
                <w:szCs w:val="18"/>
              </w:rPr>
              <w:t>7</w:t>
            </w:r>
            <w:r w:rsidRPr="00526F82">
              <w:rPr>
                <w:rFonts w:ascii="宋体" w:hAnsi="宋体" w:hint="eastAsia"/>
                <w:sz w:val="18"/>
                <w:szCs w:val="18"/>
              </w:rPr>
              <w:t>学分，任选</w:t>
            </w:r>
            <w:r w:rsidRPr="00526F82">
              <w:rPr>
                <w:rFonts w:ascii="宋体" w:hAnsi="宋体"/>
                <w:sz w:val="18"/>
                <w:szCs w:val="18"/>
              </w:rPr>
              <w:t>4.5</w:t>
            </w:r>
            <w:r w:rsidRPr="00526F82">
              <w:rPr>
                <w:rFonts w:ascii="宋体" w:hAnsi="宋体" w:hint="eastAsia"/>
                <w:sz w:val="18"/>
                <w:szCs w:val="18"/>
              </w:rPr>
              <w:t>学分（可提出允许跨院系选修的学分要求或其他修读要求）</w:t>
            </w:r>
            <w:bookmarkEnd w:id="1"/>
          </w:p>
        </w:tc>
      </w:tr>
      <w:bookmarkEnd w:id="0"/>
    </w:tbl>
    <w:p w:rsidR="00526F82" w:rsidRPr="00526F82" w:rsidRDefault="00526F82" w:rsidP="005966A1">
      <w:pPr>
        <w:tabs>
          <w:tab w:val="left" w:pos="2130"/>
        </w:tabs>
        <w:spacing w:line="360" w:lineRule="auto"/>
        <w:jc w:val="center"/>
        <w:rPr>
          <w:rFonts w:ascii="黑体" w:eastAsia="黑体" w:hAnsi="黑体"/>
          <w:sz w:val="28"/>
          <w:szCs w:val="21"/>
        </w:rPr>
      </w:pPr>
    </w:p>
    <w:p w:rsidR="005966A1" w:rsidRPr="00526F82" w:rsidRDefault="005966A1" w:rsidP="005966A1">
      <w:pPr>
        <w:tabs>
          <w:tab w:val="left" w:pos="2130"/>
        </w:tabs>
        <w:spacing w:line="360" w:lineRule="auto"/>
        <w:jc w:val="center"/>
        <w:rPr>
          <w:rFonts w:ascii="黑体" w:eastAsia="黑体" w:hAnsi="黑体"/>
          <w:sz w:val="28"/>
          <w:szCs w:val="21"/>
        </w:rPr>
      </w:pPr>
      <w:r w:rsidRPr="00526F82">
        <w:rPr>
          <w:rFonts w:ascii="黑体" w:eastAsia="黑体" w:hAnsi="黑体" w:hint="eastAsia"/>
          <w:sz w:val="28"/>
          <w:szCs w:val="21"/>
        </w:rPr>
        <w:t>表2</w:t>
      </w:r>
      <w:r w:rsidRPr="00526F82">
        <w:rPr>
          <w:rFonts w:ascii="黑体" w:eastAsia="黑体" w:hAnsi="黑体"/>
          <w:sz w:val="28"/>
          <w:szCs w:val="21"/>
        </w:rPr>
        <w:t xml:space="preserve">  </w:t>
      </w:r>
      <w:r w:rsidRPr="00526F82">
        <w:rPr>
          <w:rFonts w:ascii="黑体" w:eastAsia="黑体" w:hAnsi="黑体" w:hint="eastAsia"/>
          <w:sz w:val="28"/>
          <w:szCs w:val="21"/>
        </w:rPr>
        <w:t>工程造价专业指导性教学计划（实践环节）</w:t>
      </w:r>
    </w:p>
    <w:tbl>
      <w:tblPr>
        <w:tblW w:w="89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4015"/>
        <w:gridCol w:w="425"/>
        <w:gridCol w:w="425"/>
        <w:gridCol w:w="425"/>
        <w:gridCol w:w="426"/>
        <w:gridCol w:w="736"/>
        <w:gridCol w:w="812"/>
        <w:gridCol w:w="1275"/>
      </w:tblGrid>
      <w:tr w:rsidR="00526F82" w:rsidRPr="00526F82" w:rsidTr="00D44DBB">
        <w:trPr>
          <w:cantSplit/>
          <w:trHeight w:val="973"/>
          <w:tblHeader/>
          <w:jc w:val="center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课</w:t>
            </w:r>
          </w:p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程</w:t>
            </w:r>
          </w:p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属</w:t>
            </w:r>
          </w:p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性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学</w:t>
            </w:r>
          </w:p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折</w:t>
            </w:r>
          </w:p>
          <w:p w:rsidR="005966A1" w:rsidRPr="00526F82" w:rsidRDefault="005966A1" w:rsidP="00BB347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合</w:t>
            </w:r>
          </w:p>
          <w:p w:rsidR="005966A1" w:rsidRPr="00526F82" w:rsidRDefault="005966A1" w:rsidP="00BB347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学</w:t>
            </w:r>
          </w:p>
          <w:p w:rsidR="005966A1" w:rsidRPr="00526F82" w:rsidRDefault="005966A1" w:rsidP="00BB347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时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实</w:t>
            </w:r>
          </w:p>
          <w:p w:rsidR="005966A1" w:rsidRPr="00526F82" w:rsidRDefault="005966A1" w:rsidP="00BB347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验</w:t>
            </w:r>
          </w:p>
          <w:p w:rsidR="005966A1" w:rsidRPr="00526F82" w:rsidRDefault="005966A1" w:rsidP="00BB347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实</w:t>
            </w:r>
          </w:p>
          <w:p w:rsidR="005966A1" w:rsidRPr="00526F82" w:rsidRDefault="005966A1" w:rsidP="00BB3470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A1" w:rsidRPr="00526F82" w:rsidRDefault="005966A1" w:rsidP="00BB3470">
            <w:pPr>
              <w:widowControl/>
              <w:spacing w:line="240" w:lineRule="exact"/>
              <w:rPr>
                <w:rFonts w:ascii="黑体" w:eastAsia="黑体" w:hAnsi="黑体"/>
                <w:b/>
                <w:sz w:val="18"/>
                <w:szCs w:val="18"/>
              </w:rPr>
            </w:pPr>
          </w:p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上</w:t>
            </w:r>
          </w:p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机</w:t>
            </w:r>
          </w:p>
          <w:p w:rsidR="005966A1" w:rsidRPr="00526F82" w:rsidRDefault="005966A1" w:rsidP="00BB3470">
            <w:pPr>
              <w:widowControl/>
              <w:spacing w:line="240" w:lineRule="exact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开课</w:t>
            </w:r>
          </w:p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学期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开设</w:t>
            </w:r>
          </w:p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周次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A1" w:rsidRPr="00526F82" w:rsidRDefault="005966A1" w:rsidP="00BB3470">
            <w:pPr>
              <w:widowControl/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26F82">
              <w:rPr>
                <w:rFonts w:ascii="黑体" w:eastAsia="黑体" w:hAnsi="黑体" w:hint="eastAsia"/>
                <w:b/>
                <w:sz w:val="18"/>
                <w:szCs w:val="18"/>
              </w:rPr>
              <w:t>教学单位</w:t>
            </w:r>
          </w:p>
        </w:tc>
      </w:tr>
      <w:tr w:rsidR="00526F82" w:rsidRPr="00526F82" w:rsidTr="00D44DBB">
        <w:trPr>
          <w:cantSplit/>
          <w:jc w:val="center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课</w:t>
            </w:r>
          </w:p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内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军事理论 M</w:t>
            </w:r>
            <w:r w:rsidRPr="00526F82">
              <w:rPr>
                <w:rFonts w:ascii="宋体" w:hAnsi="宋体"/>
                <w:sz w:val="18"/>
                <w:szCs w:val="18"/>
              </w:rPr>
              <w:t xml:space="preserve">ilitary </w:t>
            </w:r>
            <w:r w:rsidRPr="00526F82">
              <w:rPr>
                <w:rFonts w:ascii="宋体" w:hAnsi="宋体" w:hint="eastAsia"/>
                <w:sz w:val="18"/>
                <w:szCs w:val="18"/>
              </w:rPr>
              <w:t>T</w:t>
            </w:r>
            <w:r w:rsidRPr="00526F82">
              <w:rPr>
                <w:rFonts w:ascii="宋体" w:hAnsi="宋体"/>
                <w:sz w:val="18"/>
                <w:szCs w:val="18"/>
              </w:rPr>
              <w:t>heory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1-3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武装部</w:t>
            </w:r>
          </w:p>
        </w:tc>
      </w:tr>
      <w:tr w:rsidR="00526F82" w:rsidRPr="00526F82" w:rsidTr="00D44DBB">
        <w:trPr>
          <w:cantSplit/>
          <w:jc w:val="center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军训</w:t>
            </w:r>
            <w:r w:rsidRPr="00526F82">
              <w:rPr>
                <w:rFonts w:ascii="宋体" w:hAnsi="宋体"/>
                <w:sz w:val="18"/>
                <w:szCs w:val="18"/>
              </w:rPr>
              <w:t>Military Training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26F82" w:rsidRPr="00526F82" w:rsidTr="00D44DBB">
        <w:trPr>
          <w:cantSplit/>
          <w:jc w:val="center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专业认识实习Perceptual Knowledge on Major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工程管理系</w:t>
            </w:r>
          </w:p>
        </w:tc>
      </w:tr>
      <w:tr w:rsidR="00526F82" w:rsidRPr="00526F82" w:rsidTr="00D44DBB">
        <w:trPr>
          <w:cantSplit/>
          <w:jc w:val="center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2C63C2" w:rsidP="00BB3470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土木工程制图</w:t>
            </w:r>
            <w:r w:rsidR="005966A1" w:rsidRPr="00526F82">
              <w:rPr>
                <w:rFonts w:ascii="宋体" w:hAnsi="宋体" w:hint="eastAsia"/>
                <w:sz w:val="18"/>
                <w:szCs w:val="18"/>
              </w:rPr>
              <w:t>课程设计 Design of Engineering Drawing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理学院</w:t>
            </w:r>
          </w:p>
        </w:tc>
      </w:tr>
      <w:tr w:rsidR="00526F82" w:rsidRPr="00526F82" w:rsidTr="00D44DBB">
        <w:trPr>
          <w:cantSplit/>
          <w:jc w:val="center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工程测量实习Fieldwork of Surveying in Civil Engineering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743CE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/>
                <w:sz w:val="18"/>
                <w:szCs w:val="18"/>
              </w:rPr>
              <w:t>测绘学院</w:t>
            </w:r>
          </w:p>
        </w:tc>
      </w:tr>
      <w:tr w:rsidR="00526F82" w:rsidRPr="00526F82" w:rsidTr="00D44DBB">
        <w:trPr>
          <w:cantSplit/>
          <w:jc w:val="center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房屋建筑学课程设计Design of Housing Structure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743CE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/>
                <w:sz w:val="18"/>
                <w:szCs w:val="18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建筑学院</w:t>
            </w:r>
          </w:p>
        </w:tc>
      </w:tr>
      <w:tr w:rsidR="00526F82" w:rsidRPr="00526F82" w:rsidTr="00D44DBB">
        <w:trPr>
          <w:cantSplit/>
          <w:jc w:val="center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工程结构课程设计Design Practice in Building and Civil Engineering Structures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土木学院</w:t>
            </w:r>
          </w:p>
        </w:tc>
      </w:tr>
      <w:tr w:rsidR="00526F82" w:rsidRPr="00526F82" w:rsidTr="00D44DBB">
        <w:trPr>
          <w:cantSplit/>
          <w:jc w:val="center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工程施工课程设计Design Practice in Engineering Construction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jc w:val="center"/>
              <w:rPr>
                <w:rFonts w:ascii="宋体" w:hAnsi="宋体" w:cs="宋体"/>
                <w:sz w:val="20"/>
              </w:rPr>
            </w:pPr>
            <w:r w:rsidRPr="00526F82">
              <w:rPr>
                <w:rFonts w:ascii="宋体" w:hAnsi="宋体" w:cs="宋体"/>
                <w:sz w:val="20"/>
              </w:rPr>
              <w:t>土木学院</w:t>
            </w:r>
          </w:p>
        </w:tc>
      </w:tr>
      <w:tr w:rsidR="00526F82" w:rsidRPr="00526F82" w:rsidTr="00D44DBB">
        <w:trPr>
          <w:cantSplit/>
          <w:jc w:val="center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 xml:space="preserve">工程项目管理课程设计Design Practice in Project Management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工程管理系</w:t>
            </w:r>
          </w:p>
        </w:tc>
      </w:tr>
      <w:tr w:rsidR="00526F82" w:rsidRPr="00526F82" w:rsidTr="00D44DBB">
        <w:trPr>
          <w:cantSplit/>
          <w:jc w:val="center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建筑与装饰工程估价课程设计Design Practice in Estimating of Construction and Decoration Project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9C3D1A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jc w:val="center"/>
              <w:rPr>
                <w:rFonts w:ascii="宋体" w:hAnsi="宋体" w:cs="宋体"/>
                <w:sz w:val="20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工程管理系</w:t>
            </w:r>
          </w:p>
        </w:tc>
      </w:tr>
      <w:tr w:rsidR="00526F82" w:rsidRPr="00526F82" w:rsidTr="00D44DBB">
        <w:trPr>
          <w:cantSplit/>
          <w:jc w:val="center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3CE1" w:rsidRPr="00526F82" w:rsidRDefault="00743CE1" w:rsidP="00743CE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3CE1" w:rsidRPr="00526F82" w:rsidRDefault="00743CE1" w:rsidP="00743CE1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工程经济学课程设计</w:t>
            </w:r>
            <w:r w:rsidRPr="00526F82">
              <w:rPr>
                <w:rFonts w:ascii="宋体" w:hAnsi="宋体"/>
                <w:sz w:val="18"/>
                <w:szCs w:val="18"/>
              </w:rPr>
              <w:t>Design Practice in Engineering Economics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3CE1" w:rsidRPr="00526F82" w:rsidRDefault="00743CE1" w:rsidP="00743C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3CE1" w:rsidRPr="00526F82" w:rsidRDefault="00743CE1" w:rsidP="00743CE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3CE1" w:rsidRPr="00526F82" w:rsidRDefault="00743CE1" w:rsidP="00743CE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3CE1" w:rsidRPr="00526F82" w:rsidRDefault="00743CE1" w:rsidP="00743CE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3CE1" w:rsidRPr="00526F82" w:rsidRDefault="00743CE1" w:rsidP="00743CE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3CE1" w:rsidRPr="00526F82" w:rsidRDefault="00743CE1" w:rsidP="00743CE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3CE1" w:rsidRPr="00526F82" w:rsidRDefault="00743CE1" w:rsidP="00743CE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工程管理系</w:t>
            </w:r>
          </w:p>
        </w:tc>
      </w:tr>
      <w:tr w:rsidR="00526F82" w:rsidRPr="00526F82" w:rsidTr="00D44DBB">
        <w:trPr>
          <w:cantSplit/>
          <w:jc w:val="center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安装工程估价课程设计Design Practice in Estimating of Installation Project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D44DBB" w:rsidP="00BB347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D44DBB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/>
                <w:sz w:val="18"/>
                <w:szCs w:val="18"/>
              </w:rPr>
              <w:t>4</w:t>
            </w:r>
            <w:r w:rsidRPr="00526F82"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D44DBB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D44DBB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/>
                <w:sz w:val="18"/>
                <w:szCs w:val="18"/>
              </w:rPr>
              <w:t>19</w:t>
            </w:r>
            <w:r w:rsidRPr="00526F82">
              <w:rPr>
                <w:rFonts w:ascii="宋体" w:hAnsi="宋体" w:cs="宋体" w:hint="eastAsia"/>
                <w:sz w:val="18"/>
                <w:szCs w:val="18"/>
              </w:rPr>
              <w:t>-</w:t>
            </w:r>
            <w:r w:rsidR="005966A1" w:rsidRPr="00526F82"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jc w:val="center"/>
              <w:rPr>
                <w:rFonts w:ascii="宋体" w:hAnsi="宋体" w:cs="宋体"/>
                <w:sz w:val="20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工程管理系</w:t>
            </w:r>
          </w:p>
        </w:tc>
      </w:tr>
      <w:tr w:rsidR="00526F82" w:rsidRPr="00526F82" w:rsidTr="00D44DBB">
        <w:trPr>
          <w:cantSplit/>
          <w:jc w:val="center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基于BIM的工程造价</w:t>
            </w:r>
            <w:r w:rsidR="00D44DBB" w:rsidRPr="00526F82">
              <w:rPr>
                <w:rFonts w:ascii="宋体" w:hAnsi="宋体" w:hint="eastAsia"/>
                <w:sz w:val="18"/>
                <w:szCs w:val="18"/>
              </w:rPr>
              <w:t>创新应用</w:t>
            </w:r>
          </w:p>
          <w:p w:rsidR="005966A1" w:rsidRPr="00526F82" w:rsidRDefault="005966A1" w:rsidP="00BB3470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Design Practice in  Construction Estimating Software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 w:hint="eastAsia"/>
                <w:sz w:val="18"/>
                <w:szCs w:val="18"/>
              </w:rPr>
              <w:t>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D44DBB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/>
                <w:sz w:val="18"/>
                <w:szCs w:val="18"/>
              </w:rPr>
              <w:t>1</w:t>
            </w:r>
            <w:r w:rsidRPr="00526F82">
              <w:rPr>
                <w:rFonts w:ascii="宋体" w:hAnsi="宋体" w:cs="宋体" w:hint="eastAsia"/>
                <w:sz w:val="18"/>
                <w:szCs w:val="18"/>
              </w:rPr>
              <w:t>-</w:t>
            </w:r>
            <w:r w:rsidRPr="00526F82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jc w:val="center"/>
              <w:rPr>
                <w:rFonts w:ascii="宋体" w:hAnsi="宋体" w:cs="宋体"/>
                <w:sz w:val="20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工程管理系</w:t>
            </w:r>
          </w:p>
        </w:tc>
      </w:tr>
      <w:tr w:rsidR="00526F82" w:rsidRPr="00526F82" w:rsidTr="00D44DBB">
        <w:trPr>
          <w:cantSplit/>
          <w:jc w:val="center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工程招投标模拟Simulation of Project Tendering and Bidding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D44DBB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D44DBB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jc w:val="center"/>
              <w:rPr>
                <w:rFonts w:ascii="宋体" w:hAnsi="宋体" w:cs="宋体"/>
                <w:sz w:val="20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工程管理系</w:t>
            </w:r>
          </w:p>
        </w:tc>
      </w:tr>
      <w:tr w:rsidR="00526F82" w:rsidRPr="00526F82" w:rsidTr="00D44DBB">
        <w:trPr>
          <w:cantSplit/>
          <w:jc w:val="center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BIM技术与应用课程设计Design Practice in  of BIM Technology and Application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9C3D1A" w:rsidP="00BB347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9C3D1A" w:rsidP="00BB347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/>
                <w:sz w:val="18"/>
                <w:szCs w:val="18"/>
              </w:rPr>
              <w:t>4</w:t>
            </w:r>
            <w:r w:rsidRPr="00526F82"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9C3D1A" w:rsidP="00BB347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="00C1752D" w:rsidRPr="00526F82">
              <w:rPr>
                <w:rFonts w:ascii="宋体" w:hAnsi="宋体" w:cs="宋体" w:hint="eastAsia"/>
                <w:sz w:val="18"/>
                <w:szCs w:val="18"/>
              </w:rPr>
              <w:t>8</w:t>
            </w:r>
            <w:r w:rsidRPr="00526F82">
              <w:rPr>
                <w:rFonts w:ascii="宋体" w:hAnsi="宋体" w:cs="宋体" w:hint="eastAsia"/>
                <w:sz w:val="18"/>
                <w:szCs w:val="18"/>
              </w:rPr>
              <w:t>-</w:t>
            </w:r>
            <w:r w:rsidR="009C3D1A" w:rsidRPr="00526F82">
              <w:rPr>
                <w:rFonts w:ascii="宋体" w:hAnsi="宋体" w:cs="宋体"/>
                <w:sz w:val="18"/>
                <w:szCs w:val="18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jc w:val="center"/>
              <w:rPr>
                <w:rFonts w:ascii="宋体" w:hAnsi="宋体" w:cs="宋体"/>
                <w:sz w:val="20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工程管理系</w:t>
            </w:r>
          </w:p>
        </w:tc>
      </w:tr>
      <w:tr w:rsidR="00526F82" w:rsidRPr="00526F82" w:rsidTr="00D44DBB">
        <w:trPr>
          <w:cantSplit/>
          <w:jc w:val="center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造价工程师工程实践Comprehensive Practice of Cost Engineer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2F5D23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/>
                <w:sz w:val="18"/>
                <w:szCs w:val="18"/>
              </w:rPr>
              <w:t>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 w:hint="eastAsia"/>
                <w:sz w:val="18"/>
                <w:szCs w:val="18"/>
              </w:rPr>
              <w:t>1-8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jc w:val="center"/>
              <w:rPr>
                <w:rFonts w:ascii="宋体" w:hAnsi="宋体" w:cs="宋体"/>
                <w:sz w:val="20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工程管理系</w:t>
            </w:r>
          </w:p>
        </w:tc>
      </w:tr>
      <w:tr w:rsidR="00526F82" w:rsidRPr="00526F82" w:rsidTr="00D44DBB">
        <w:trPr>
          <w:cantSplit/>
          <w:jc w:val="center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毕业实习 Graduation Practice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2F5D23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 w:hint="eastAsia"/>
                <w:sz w:val="18"/>
                <w:szCs w:val="18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jc w:val="center"/>
              <w:rPr>
                <w:rFonts w:ascii="宋体" w:hAnsi="宋体" w:cs="宋体"/>
                <w:sz w:val="20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工程管理系</w:t>
            </w:r>
          </w:p>
        </w:tc>
      </w:tr>
      <w:tr w:rsidR="00526F82" w:rsidRPr="00526F82" w:rsidTr="00D44DBB">
        <w:trPr>
          <w:cantSplit/>
          <w:jc w:val="center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毕业设计Graduation Design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9C3D1A" w:rsidP="00BB347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9C3D1A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/>
                <w:sz w:val="18"/>
                <w:szCs w:val="18"/>
              </w:rPr>
              <w:t>160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 w:hint="eastAsia"/>
                <w:sz w:val="18"/>
                <w:szCs w:val="18"/>
              </w:rPr>
              <w:t>5-16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jc w:val="center"/>
              <w:rPr>
                <w:rFonts w:ascii="宋体" w:hAnsi="宋体" w:cs="宋体"/>
                <w:sz w:val="20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工程管理系</w:t>
            </w:r>
          </w:p>
        </w:tc>
      </w:tr>
      <w:tr w:rsidR="00526F82" w:rsidRPr="00526F82" w:rsidTr="00863FCC">
        <w:trPr>
          <w:cantSplit/>
          <w:jc w:val="center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小  计</w:t>
            </w:r>
            <w:r w:rsidRPr="00526F82">
              <w:rPr>
                <w:rFonts w:ascii="宋体" w:hAnsi="宋体"/>
                <w:sz w:val="18"/>
                <w:szCs w:val="18"/>
              </w:rPr>
              <w:t>Subtotal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C24CF7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C24CF7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6A1" w:rsidRPr="00526F82" w:rsidRDefault="005966A1" w:rsidP="00BB34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26F82" w:rsidRPr="00526F82" w:rsidTr="00863FCC">
        <w:trPr>
          <w:cantSplit/>
          <w:jc w:val="center"/>
        </w:trPr>
        <w:tc>
          <w:tcPr>
            <w:tcW w:w="3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3D1A" w:rsidRPr="00526F82" w:rsidRDefault="009C3D1A" w:rsidP="004769E2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课</w:t>
            </w:r>
          </w:p>
          <w:p w:rsidR="009C3D1A" w:rsidRPr="00526F82" w:rsidRDefault="009C3D1A" w:rsidP="004769E2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外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3D1A" w:rsidRPr="00526F82" w:rsidRDefault="009C3D1A" w:rsidP="00CC0807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创新创业实践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3D1A" w:rsidRPr="00526F82" w:rsidRDefault="009C3D1A" w:rsidP="004769E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3D1A" w:rsidRPr="00526F82" w:rsidRDefault="009C3D1A" w:rsidP="004769E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3D1A" w:rsidRPr="00526F82" w:rsidRDefault="009C3D1A" w:rsidP="004769E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3D1A" w:rsidRPr="00526F82" w:rsidRDefault="009C3D1A" w:rsidP="004769E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3D1A" w:rsidRPr="00526F82" w:rsidRDefault="009C3D1A" w:rsidP="004769E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3D1A" w:rsidRPr="00526F82" w:rsidRDefault="009C3D1A" w:rsidP="004769E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/>
                <w:sz w:val="18"/>
                <w:szCs w:val="18"/>
              </w:rPr>
              <w:t>1-8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3D1A" w:rsidRPr="00526F82" w:rsidRDefault="009C3D1A" w:rsidP="004769E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工程管理系</w:t>
            </w:r>
          </w:p>
        </w:tc>
      </w:tr>
      <w:tr w:rsidR="00526F82" w:rsidRPr="00526F82" w:rsidTr="00863FCC">
        <w:trPr>
          <w:cantSplit/>
          <w:jc w:val="center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507D" w:rsidRPr="00526F82" w:rsidRDefault="00EB507D" w:rsidP="00EB507D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507D" w:rsidRPr="00526F82" w:rsidRDefault="00EB7A12" w:rsidP="00CC08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bookmarkStart w:id="2" w:name="_GoBack"/>
            <w:r w:rsidRPr="00526F82">
              <w:rPr>
                <w:rFonts w:ascii="宋体" w:hAnsi="宋体" w:hint="eastAsia"/>
                <w:sz w:val="18"/>
                <w:szCs w:val="18"/>
              </w:rPr>
              <w:t>BIM技术初步</w:t>
            </w:r>
          </w:p>
          <w:bookmarkEnd w:id="2"/>
          <w:p w:rsidR="00EB507D" w:rsidRPr="00526F82" w:rsidRDefault="00863FCC" w:rsidP="00863FC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BIM Preliminary Technology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507D" w:rsidRPr="00526F82" w:rsidRDefault="00EB507D" w:rsidP="00CC08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507D" w:rsidRPr="00526F82" w:rsidRDefault="00EB507D" w:rsidP="00CC08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507D" w:rsidRPr="00526F82" w:rsidRDefault="00EB507D" w:rsidP="00CC08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507D" w:rsidRPr="00526F82" w:rsidRDefault="00EB507D" w:rsidP="00CC08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507D" w:rsidRPr="00526F82" w:rsidRDefault="00EB507D" w:rsidP="00CC08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507D" w:rsidRPr="00526F82" w:rsidRDefault="00526F82" w:rsidP="00CC08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/>
                <w:sz w:val="18"/>
                <w:szCs w:val="18"/>
              </w:rPr>
              <w:t>3</w:t>
            </w:r>
            <w:r w:rsidRPr="00526F82">
              <w:rPr>
                <w:rFonts w:ascii="宋体" w:hAnsi="宋体" w:hint="eastAsia"/>
                <w:sz w:val="18"/>
                <w:szCs w:val="18"/>
              </w:rPr>
              <w:t>-</w:t>
            </w:r>
            <w:r w:rsidRPr="00526F82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507D" w:rsidRPr="00526F82" w:rsidRDefault="00EB507D" w:rsidP="00CC08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工程管理系</w:t>
            </w:r>
          </w:p>
        </w:tc>
      </w:tr>
      <w:tr w:rsidR="00526F82" w:rsidRPr="00526F82" w:rsidTr="00863FCC">
        <w:trPr>
          <w:cantSplit/>
          <w:jc w:val="center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3D1A" w:rsidRPr="00526F82" w:rsidRDefault="009C3D1A" w:rsidP="004769E2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3D1A" w:rsidRPr="00526F82" w:rsidRDefault="009C3D1A" w:rsidP="004769E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6F82">
              <w:rPr>
                <w:rFonts w:ascii="宋体" w:hAnsi="宋体" w:hint="eastAsia"/>
                <w:sz w:val="18"/>
                <w:szCs w:val="18"/>
              </w:rPr>
              <w:t>小</w:t>
            </w:r>
            <w:r w:rsidRPr="00526F82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526F82">
              <w:rPr>
                <w:rFonts w:ascii="宋体" w:hAnsi="宋体" w:hint="eastAsia"/>
                <w:sz w:val="18"/>
                <w:szCs w:val="18"/>
              </w:rPr>
              <w:t>计</w:t>
            </w:r>
            <w:r w:rsidRPr="00526F82">
              <w:rPr>
                <w:rFonts w:ascii="宋体" w:hAnsi="宋体" w:cs="宋体"/>
                <w:sz w:val="20"/>
              </w:rPr>
              <w:t>Subtotal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3D1A" w:rsidRPr="00526F82" w:rsidRDefault="00EB507D" w:rsidP="004769E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3D1A" w:rsidRPr="00526F82" w:rsidRDefault="00A37D6B" w:rsidP="004769E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F82">
              <w:rPr>
                <w:rFonts w:ascii="宋体" w:hAnsi="宋体" w:cs="宋体"/>
                <w:sz w:val="18"/>
                <w:szCs w:val="18"/>
              </w:rPr>
              <w:t>6</w:t>
            </w:r>
            <w:r w:rsidR="009C3D1A" w:rsidRPr="00526F82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3D1A" w:rsidRPr="00526F82" w:rsidRDefault="009C3D1A" w:rsidP="004769E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3D1A" w:rsidRPr="00526F82" w:rsidRDefault="009C3D1A" w:rsidP="004769E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3D1A" w:rsidRPr="00526F82" w:rsidRDefault="009C3D1A" w:rsidP="004769E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3D1A" w:rsidRPr="00526F82" w:rsidRDefault="009C3D1A" w:rsidP="004769E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3D1A" w:rsidRPr="00526F82" w:rsidRDefault="009C3D1A" w:rsidP="004769E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26F82" w:rsidRPr="00526F82" w:rsidTr="004769E2">
        <w:trPr>
          <w:cantSplit/>
          <w:jc w:val="center"/>
        </w:trPr>
        <w:tc>
          <w:tcPr>
            <w:tcW w:w="893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3D1A" w:rsidRPr="00526F82" w:rsidRDefault="009C3D1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bookmarkStart w:id="3" w:name="_Hlk517182431"/>
            <w:r w:rsidRPr="00526F82">
              <w:rPr>
                <w:rFonts w:ascii="宋体" w:hAnsi="宋体" w:hint="eastAsia"/>
                <w:sz w:val="18"/>
                <w:szCs w:val="18"/>
              </w:rPr>
              <w:t>实践环节合计</w:t>
            </w:r>
            <w:r w:rsidR="00EB507D" w:rsidRPr="00526F82">
              <w:rPr>
                <w:rFonts w:ascii="宋体" w:hAnsi="宋体"/>
                <w:sz w:val="18"/>
                <w:szCs w:val="18"/>
              </w:rPr>
              <w:t>37</w:t>
            </w:r>
            <w:r w:rsidRPr="00526F82">
              <w:rPr>
                <w:rFonts w:ascii="宋体" w:hAnsi="宋体" w:hint="eastAsia"/>
                <w:sz w:val="18"/>
                <w:szCs w:val="18"/>
              </w:rPr>
              <w:t>学分，其中课内</w:t>
            </w:r>
            <w:r w:rsidRPr="00526F82">
              <w:rPr>
                <w:rFonts w:ascii="宋体" w:hAnsi="宋体"/>
                <w:sz w:val="18"/>
                <w:szCs w:val="18"/>
              </w:rPr>
              <w:t>3</w:t>
            </w:r>
            <w:r w:rsidR="006B6A44" w:rsidRPr="00526F82">
              <w:rPr>
                <w:rFonts w:ascii="宋体" w:hAnsi="宋体"/>
                <w:sz w:val="18"/>
                <w:szCs w:val="18"/>
              </w:rPr>
              <w:t>4</w:t>
            </w:r>
            <w:r w:rsidRPr="00526F82">
              <w:rPr>
                <w:rFonts w:ascii="宋体" w:hAnsi="宋体" w:hint="eastAsia"/>
                <w:sz w:val="18"/>
                <w:szCs w:val="18"/>
              </w:rPr>
              <w:t>学分，课外</w:t>
            </w:r>
            <w:r w:rsidR="00EB507D" w:rsidRPr="00526F82">
              <w:rPr>
                <w:rFonts w:ascii="宋体" w:hAnsi="宋体"/>
                <w:sz w:val="18"/>
                <w:szCs w:val="18"/>
              </w:rPr>
              <w:t>3</w:t>
            </w:r>
            <w:r w:rsidRPr="00526F82">
              <w:rPr>
                <w:rFonts w:ascii="宋体" w:hAnsi="宋体"/>
                <w:sz w:val="18"/>
                <w:szCs w:val="18"/>
              </w:rPr>
              <w:t>学分（创新创业实践学分</w:t>
            </w:r>
            <w:r w:rsidRPr="00526F82">
              <w:rPr>
                <w:rFonts w:ascii="宋体" w:hAnsi="宋体" w:hint="eastAsia"/>
                <w:sz w:val="18"/>
                <w:szCs w:val="18"/>
              </w:rPr>
              <w:t>认定见创新创业实践学分认定见学校、学院相关规定）</w:t>
            </w:r>
            <w:bookmarkEnd w:id="3"/>
          </w:p>
        </w:tc>
      </w:tr>
    </w:tbl>
    <w:p w:rsidR="009C3D1A" w:rsidRPr="00526F82" w:rsidRDefault="009C3D1A" w:rsidP="009C3D1A">
      <w:pPr>
        <w:ind w:firstLineChars="200" w:firstLine="400"/>
        <w:rPr>
          <w:rFonts w:eastAsia="华文中宋"/>
          <w:b/>
          <w:sz w:val="20"/>
        </w:rPr>
      </w:pPr>
    </w:p>
    <w:p w:rsidR="005966A1" w:rsidRPr="00526F82" w:rsidRDefault="005966A1" w:rsidP="005966A1">
      <w:pPr>
        <w:rPr>
          <w:rFonts w:eastAsia="华文中宋"/>
          <w:b/>
          <w:sz w:val="20"/>
        </w:rPr>
      </w:pPr>
    </w:p>
    <w:p w:rsidR="00E82B66" w:rsidRPr="00526F82" w:rsidRDefault="00E82B66"/>
    <w:sectPr w:rsidR="00E82B66" w:rsidRPr="00526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226" w:rsidRDefault="00C73226" w:rsidP="001959BF">
      <w:r>
        <w:separator/>
      </w:r>
    </w:p>
  </w:endnote>
  <w:endnote w:type="continuationSeparator" w:id="0">
    <w:p w:rsidR="00C73226" w:rsidRDefault="00C73226" w:rsidP="0019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创艺简魏碑">
    <w:altName w:val="方正舒体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康简宋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ZCSJW--GB1-0-Identity-H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226" w:rsidRDefault="00C73226" w:rsidP="001959BF">
      <w:r>
        <w:separator/>
      </w:r>
    </w:p>
  </w:footnote>
  <w:footnote w:type="continuationSeparator" w:id="0">
    <w:p w:rsidR="00C73226" w:rsidRDefault="00C73226" w:rsidP="00195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6A1"/>
    <w:rsid w:val="00047529"/>
    <w:rsid w:val="000A0BB8"/>
    <w:rsid w:val="000D4631"/>
    <w:rsid w:val="001423D4"/>
    <w:rsid w:val="00177C88"/>
    <w:rsid w:val="001959BF"/>
    <w:rsid w:val="001A464D"/>
    <w:rsid w:val="001B414A"/>
    <w:rsid w:val="00204D5D"/>
    <w:rsid w:val="00232D24"/>
    <w:rsid w:val="002A7B58"/>
    <w:rsid w:val="002C63C2"/>
    <w:rsid w:val="002F5D23"/>
    <w:rsid w:val="0030382F"/>
    <w:rsid w:val="00340320"/>
    <w:rsid w:val="003A49E1"/>
    <w:rsid w:val="003A5D59"/>
    <w:rsid w:val="003F3A0D"/>
    <w:rsid w:val="004178B8"/>
    <w:rsid w:val="00420A15"/>
    <w:rsid w:val="0044102F"/>
    <w:rsid w:val="004769E2"/>
    <w:rsid w:val="0048785C"/>
    <w:rsid w:val="004A0C9B"/>
    <w:rsid w:val="004A77A2"/>
    <w:rsid w:val="004C6B9B"/>
    <w:rsid w:val="00526F82"/>
    <w:rsid w:val="005966A1"/>
    <w:rsid w:val="005F6228"/>
    <w:rsid w:val="00637816"/>
    <w:rsid w:val="006926F3"/>
    <w:rsid w:val="0069787F"/>
    <w:rsid w:val="006A26F0"/>
    <w:rsid w:val="006B6A44"/>
    <w:rsid w:val="006E0861"/>
    <w:rsid w:val="0074155F"/>
    <w:rsid w:val="00743CE1"/>
    <w:rsid w:val="008008E9"/>
    <w:rsid w:val="00820FD9"/>
    <w:rsid w:val="00856303"/>
    <w:rsid w:val="00863FCC"/>
    <w:rsid w:val="00880552"/>
    <w:rsid w:val="00884FDA"/>
    <w:rsid w:val="008A5036"/>
    <w:rsid w:val="008F78D2"/>
    <w:rsid w:val="0092354F"/>
    <w:rsid w:val="00966AB1"/>
    <w:rsid w:val="00986903"/>
    <w:rsid w:val="00995CB1"/>
    <w:rsid w:val="009A171C"/>
    <w:rsid w:val="009C3D1A"/>
    <w:rsid w:val="009D0E06"/>
    <w:rsid w:val="009E651E"/>
    <w:rsid w:val="00A01101"/>
    <w:rsid w:val="00A17D27"/>
    <w:rsid w:val="00A37D6B"/>
    <w:rsid w:val="00AD53D3"/>
    <w:rsid w:val="00B522ED"/>
    <w:rsid w:val="00BB3470"/>
    <w:rsid w:val="00BC26FD"/>
    <w:rsid w:val="00BD21B5"/>
    <w:rsid w:val="00C1752D"/>
    <w:rsid w:val="00C24CF7"/>
    <w:rsid w:val="00C73226"/>
    <w:rsid w:val="00C867C0"/>
    <w:rsid w:val="00CC0807"/>
    <w:rsid w:val="00D1510F"/>
    <w:rsid w:val="00D44DBB"/>
    <w:rsid w:val="00D540EA"/>
    <w:rsid w:val="00D955FC"/>
    <w:rsid w:val="00D97331"/>
    <w:rsid w:val="00DB2A40"/>
    <w:rsid w:val="00DE62A8"/>
    <w:rsid w:val="00E701FA"/>
    <w:rsid w:val="00E70B00"/>
    <w:rsid w:val="00E82B66"/>
    <w:rsid w:val="00EA1278"/>
    <w:rsid w:val="00EB507D"/>
    <w:rsid w:val="00EB6C0D"/>
    <w:rsid w:val="00EB7A12"/>
    <w:rsid w:val="00F2187F"/>
    <w:rsid w:val="00F42F46"/>
    <w:rsid w:val="00F57AB4"/>
    <w:rsid w:val="00FD4785"/>
    <w:rsid w:val="00FE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C50FF5-1D53-4640-878F-3F79CEF9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6A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5966A1"/>
    <w:pPr>
      <w:keepNext/>
      <w:keepLines/>
      <w:spacing w:before="480" w:line="312" w:lineRule="atLeast"/>
      <w:jc w:val="center"/>
      <w:outlineLvl w:val="0"/>
    </w:pPr>
    <w:rPr>
      <w:rFonts w:ascii="Arial" w:eastAsia="黑体" w:hAnsi="Arial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qFormat/>
    <w:rsid w:val="005966A1"/>
    <w:pPr>
      <w:keepNext/>
      <w:keepLines/>
      <w:spacing w:before="120" w:line="312" w:lineRule="atLeast"/>
      <w:ind w:firstLine="425"/>
      <w:outlineLvl w:val="1"/>
    </w:pPr>
    <w:rPr>
      <w:rFonts w:ascii="Arial" w:eastAsia="黑体" w:hAnsi="Arial"/>
      <w:bCs/>
      <w:szCs w:val="32"/>
    </w:rPr>
  </w:style>
  <w:style w:type="paragraph" w:styleId="3">
    <w:name w:val="heading 3"/>
    <w:basedOn w:val="a"/>
    <w:next w:val="a"/>
    <w:link w:val="30"/>
    <w:qFormat/>
    <w:rsid w:val="005966A1"/>
    <w:pPr>
      <w:tabs>
        <w:tab w:val="left" w:pos="8505"/>
      </w:tabs>
      <w:spacing w:before="60" w:after="60" w:line="312" w:lineRule="atLeast"/>
      <w:outlineLvl w:val="2"/>
    </w:pPr>
    <w:rPr>
      <w:rFonts w:ascii="Arial" w:eastAsia="黑体" w:hAnsi="Arial"/>
      <w:bCs/>
      <w:sz w:val="18"/>
      <w:szCs w:val="32"/>
    </w:rPr>
  </w:style>
  <w:style w:type="paragraph" w:styleId="4">
    <w:name w:val="heading 4"/>
    <w:basedOn w:val="a"/>
    <w:next w:val="a"/>
    <w:link w:val="40"/>
    <w:qFormat/>
    <w:rsid w:val="005966A1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966A1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5966A1"/>
    <w:pPr>
      <w:keepNext/>
      <w:snapToGrid w:val="0"/>
      <w:spacing w:line="258" w:lineRule="exact"/>
      <w:ind w:left="-85" w:right="-85"/>
      <w:jc w:val="center"/>
      <w:outlineLvl w:val="5"/>
    </w:pPr>
    <w:rPr>
      <w:b/>
      <w:bCs/>
      <w:spacing w:val="-16"/>
      <w:sz w:val="17"/>
    </w:rPr>
  </w:style>
  <w:style w:type="paragraph" w:styleId="7">
    <w:name w:val="heading 7"/>
    <w:basedOn w:val="a"/>
    <w:next w:val="a"/>
    <w:link w:val="70"/>
    <w:qFormat/>
    <w:rsid w:val="005966A1"/>
    <w:pPr>
      <w:keepNext/>
      <w:snapToGrid w:val="0"/>
      <w:spacing w:line="258" w:lineRule="exact"/>
      <w:jc w:val="center"/>
      <w:outlineLvl w:val="6"/>
    </w:pPr>
    <w:rPr>
      <w:b/>
      <w:bCs/>
      <w:sz w:val="17"/>
      <w:szCs w:val="17"/>
    </w:rPr>
  </w:style>
  <w:style w:type="paragraph" w:styleId="8">
    <w:name w:val="heading 8"/>
    <w:basedOn w:val="a"/>
    <w:next w:val="a"/>
    <w:link w:val="80"/>
    <w:qFormat/>
    <w:rsid w:val="005966A1"/>
    <w:pPr>
      <w:keepNext/>
      <w:ind w:firstLineChars="300" w:firstLine="646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5966A1"/>
    <w:pPr>
      <w:keepNext/>
      <w:snapToGrid w:val="0"/>
      <w:spacing w:line="258" w:lineRule="atLeast"/>
      <w:outlineLvl w:val="8"/>
    </w:pPr>
    <w:rPr>
      <w:b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5966A1"/>
    <w:rPr>
      <w:rFonts w:ascii="Arial" w:eastAsia="黑体" w:hAnsi="Arial" w:cs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rsid w:val="005966A1"/>
    <w:rPr>
      <w:rFonts w:ascii="Arial" w:eastAsia="黑体" w:hAnsi="Arial" w:cs="Times New Roman"/>
      <w:bCs/>
      <w:szCs w:val="32"/>
    </w:rPr>
  </w:style>
  <w:style w:type="character" w:customStyle="1" w:styleId="30">
    <w:name w:val="标题 3 字符"/>
    <w:basedOn w:val="a0"/>
    <w:link w:val="3"/>
    <w:rsid w:val="005966A1"/>
    <w:rPr>
      <w:rFonts w:ascii="Arial" w:eastAsia="黑体" w:hAnsi="Arial" w:cs="Times New Roman"/>
      <w:bCs/>
      <w:sz w:val="18"/>
      <w:szCs w:val="32"/>
    </w:rPr>
  </w:style>
  <w:style w:type="character" w:customStyle="1" w:styleId="40">
    <w:name w:val="标题 4 字符"/>
    <w:basedOn w:val="a0"/>
    <w:link w:val="4"/>
    <w:rsid w:val="005966A1"/>
    <w:rPr>
      <w:rFonts w:ascii="Arial" w:eastAsia="黑体" w:hAnsi="Arial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rsid w:val="005966A1"/>
    <w:rPr>
      <w:rFonts w:ascii="Times New Roman" w:eastAsia="宋体" w:hAnsi="Times New Roman" w:cs="Times New Roman"/>
      <w:b/>
      <w:bCs/>
      <w:szCs w:val="20"/>
    </w:rPr>
  </w:style>
  <w:style w:type="character" w:customStyle="1" w:styleId="60">
    <w:name w:val="标题 6 字符"/>
    <w:basedOn w:val="a0"/>
    <w:link w:val="6"/>
    <w:rsid w:val="005966A1"/>
    <w:rPr>
      <w:rFonts w:ascii="Times New Roman" w:eastAsia="宋体" w:hAnsi="Times New Roman" w:cs="Times New Roman"/>
      <w:b/>
      <w:bCs/>
      <w:spacing w:val="-16"/>
      <w:sz w:val="17"/>
      <w:szCs w:val="20"/>
    </w:rPr>
  </w:style>
  <w:style w:type="character" w:customStyle="1" w:styleId="70">
    <w:name w:val="标题 7 字符"/>
    <w:basedOn w:val="a0"/>
    <w:link w:val="7"/>
    <w:rsid w:val="005966A1"/>
    <w:rPr>
      <w:rFonts w:ascii="Times New Roman" w:eastAsia="宋体" w:hAnsi="Times New Roman" w:cs="Times New Roman"/>
      <w:b/>
      <w:bCs/>
      <w:sz w:val="17"/>
      <w:szCs w:val="17"/>
    </w:rPr>
  </w:style>
  <w:style w:type="character" w:customStyle="1" w:styleId="80">
    <w:name w:val="标题 8 字符"/>
    <w:basedOn w:val="a0"/>
    <w:link w:val="8"/>
    <w:rsid w:val="005966A1"/>
    <w:rPr>
      <w:rFonts w:ascii="Times New Roman" w:eastAsia="宋体" w:hAnsi="Times New Roman" w:cs="Times New Roman"/>
      <w:b/>
      <w:bCs/>
      <w:szCs w:val="20"/>
    </w:rPr>
  </w:style>
  <w:style w:type="character" w:customStyle="1" w:styleId="90">
    <w:name w:val="标题 9 字符"/>
    <w:basedOn w:val="a0"/>
    <w:link w:val="9"/>
    <w:rsid w:val="005966A1"/>
    <w:rPr>
      <w:rFonts w:ascii="Times New Roman" w:eastAsia="宋体" w:hAnsi="Times New Roman" w:cs="Times New Roman"/>
      <w:b/>
      <w:sz w:val="17"/>
      <w:szCs w:val="17"/>
    </w:rPr>
  </w:style>
  <w:style w:type="character" w:customStyle="1" w:styleId="a3">
    <w:name w:val="样式 初号 加粗"/>
    <w:rsid w:val="005966A1"/>
    <w:rPr>
      <w:b/>
      <w:sz w:val="84"/>
    </w:rPr>
  </w:style>
  <w:style w:type="character" w:customStyle="1" w:styleId="a4">
    <w:name w:val="日期 字符"/>
    <w:link w:val="a5"/>
    <w:rsid w:val="005966A1"/>
    <w:rPr>
      <w:rFonts w:ascii="宋体" w:eastAsia="宋体" w:hAnsi="宋体" w:cs="Times New Roman"/>
      <w:spacing w:val="12"/>
    </w:rPr>
  </w:style>
  <w:style w:type="character" w:customStyle="1" w:styleId="blue1">
    <w:name w:val="blue1"/>
    <w:rsid w:val="005966A1"/>
    <w:rPr>
      <w:color w:val="3366FF"/>
    </w:rPr>
  </w:style>
  <w:style w:type="character" w:customStyle="1" w:styleId="1Char">
    <w:name w:val="样式 样式 标题 1 + 方正小标宋简体 三号 非加粗 + Char"/>
    <w:rsid w:val="005966A1"/>
    <w:rPr>
      <w:rFonts w:ascii="方正小标宋简体" w:eastAsia="方正小标宋简体" w:hAnsi="方正小标宋简体" w:cs="方正小标宋简体" w:hint="eastAsia"/>
      <w:kern w:val="2"/>
      <w:sz w:val="32"/>
      <w:szCs w:val="24"/>
      <w:lang w:val="en-US" w:eastAsia="zh-CN" w:bidi="ar"/>
    </w:rPr>
  </w:style>
  <w:style w:type="character" w:customStyle="1" w:styleId="font01">
    <w:name w:val="font01"/>
    <w:qFormat/>
    <w:rsid w:val="005966A1"/>
    <w:rPr>
      <w:rFonts w:ascii="宋体" w:eastAsia="宋体" w:hAnsi="宋体" w:hint="eastAsia"/>
      <w:color w:val="000000"/>
      <w:sz w:val="18"/>
      <w:szCs w:val="18"/>
      <w:u w:val="none"/>
    </w:rPr>
  </w:style>
  <w:style w:type="character" w:styleId="a6">
    <w:name w:val="Hyperlink"/>
    <w:rsid w:val="005966A1"/>
    <w:rPr>
      <w:strike w:val="0"/>
      <w:dstrike w:val="0"/>
      <w:color w:val="004B91"/>
      <w:u w:val="none"/>
    </w:rPr>
  </w:style>
  <w:style w:type="character" w:styleId="a7">
    <w:name w:val="page number"/>
    <w:basedOn w:val="a0"/>
    <w:rsid w:val="005966A1"/>
  </w:style>
  <w:style w:type="character" w:customStyle="1" w:styleId="font41">
    <w:name w:val="font41"/>
    <w:qFormat/>
    <w:rsid w:val="005966A1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a8">
    <w:name w:val="批注文字 字符"/>
    <w:link w:val="a9"/>
    <w:rsid w:val="005966A1"/>
  </w:style>
  <w:style w:type="character" w:customStyle="1" w:styleId="1Char0">
    <w:name w:val="样式 标题 1 + 方正小标宋简体 三号 非加粗 Char"/>
    <w:rsid w:val="005966A1"/>
    <w:rPr>
      <w:rFonts w:ascii="方正小标宋简体" w:eastAsia="方正小标宋简体" w:hAnsi="方正小标宋简体" w:cs="方正小标宋简体" w:hint="eastAsia"/>
      <w:b/>
      <w:bCs w:val="0"/>
      <w:kern w:val="2"/>
      <w:sz w:val="32"/>
      <w:szCs w:val="24"/>
      <w:lang w:val="en-US" w:eastAsia="zh-CN" w:bidi="ar"/>
    </w:rPr>
  </w:style>
  <w:style w:type="character" w:customStyle="1" w:styleId="aa">
    <w:name w:val="批注框文本 字符"/>
    <w:link w:val="ab"/>
    <w:rsid w:val="005966A1"/>
    <w:rPr>
      <w:sz w:val="18"/>
      <w:szCs w:val="18"/>
    </w:rPr>
  </w:style>
  <w:style w:type="character" w:styleId="ac">
    <w:name w:val="annotation reference"/>
    <w:rsid w:val="005966A1"/>
    <w:rPr>
      <w:sz w:val="21"/>
      <w:szCs w:val="21"/>
    </w:rPr>
  </w:style>
  <w:style w:type="character" w:styleId="ad">
    <w:name w:val="Emphasis"/>
    <w:qFormat/>
    <w:rsid w:val="005966A1"/>
    <w:rPr>
      <w:i/>
    </w:rPr>
  </w:style>
  <w:style w:type="character" w:customStyle="1" w:styleId="font51">
    <w:name w:val="font51"/>
    <w:qFormat/>
    <w:rsid w:val="005966A1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ae">
    <w:name w:val="样式 方正小标宋简体 三号"/>
    <w:rsid w:val="005966A1"/>
    <w:rPr>
      <w:rFonts w:ascii="方正小标宋简体" w:eastAsia="方正小标宋简体" w:hAnsi="方正小标宋简体" w:cs="方正小标宋简体" w:hint="eastAsia"/>
      <w:sz w:val="32"/>
    </w:rPr>
  </w:style>
  <w:style w:type="character" w:customStyle="1" w:styleId="af">
    <w:name w:val="页脚 字符"/>
    <w:link w:val="af0"/>
    <w:uiPriority w:val="99"/>
    <w:rsid w:val="005966A1"/>
    <w:rPr>
      <w:sz w:val="18"/>
      <w:szCs w:val="18"/>
    </w:rPr>
  </w:style>
  <w:style w:type="character" w:customStyle="1" w:styleId="font31">
    <w:name w:val="font31"/>
    <w:rsid w:val="005966A1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paragraph" w:customStyle="1" w:styleId="31">
    <w:name w:val="3"/>
    <w:basedOn w:val="1"/>
    <w:rsid w:val="005966A1"/>
    <w:pPr>
      <w:snapToGrid w:val="0"/>
      <w:spacing w:before="0" w:after="480"/>
    </w:pPr>
  </w:style>
  <w:style w:type="paragraph" w:styleId="af0">
    <w:name w:val="footer"/>
    <w:basedOn w:val="a"/>
    <w:link w:val="af"/>
    <w:uiPriority w:val="99"/>
    <w:rsid w:val="005966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1">
    <w:name w:val="页脚 字符1"/>
    <w:basedOn w:val="a0"/>
    <w:uiPriority w:val="99"/>
    <w:semiHidden/>
    <w:rsid w:val="005966A1"/>
    <w:rPr>
      <w:rFonts w:ascii="Times New Roman" w:eastAsia="宋体" w:hAnsi="Times New Roman" w:cs="Times New Roman"/>
      <w:sz w:val="18"/>
      <w:szCs w:val="18"/>
    </w:rPr>
  </w:style>
  <w:style w:type="paragraph" w:styleId="21">
    <w:name w:val="Body Text Indent 2"/>
    <w:basedOn w:val="a"/>
    <w:link w:val="22"/>
    <w:rsid w:val="005966A1"/>
    <w:pPr>
      <w:ind w:firstLine="425"/>
    </w:pPr>
    <w:rPr>
      <w:b/>
      <w:bCs/>
    </w:rPr>
  </w:style>
  <w:style w:type="character" w:customStyle="1" w:styleId="22">
    <w:name w:val="正文文本缩进 2 字符"/>
    <w:basedOn w:val="a0"/>
    <w:link w:val="21"/>
    <w:rsid w:val="005966A1"/>
    <w:rPr>
      <w:rFonts w:ascii="Times New Roman" w:eastAsia="宋体" w:hAnsi="Times New Roman" w:cs="Times New Roman"/>
      <w:b/>
      <w:bCs/>
      <w:szCs w:val="20"/>
    </w:rPr>
  </w:style>
  <w:style w:type="paragraph" w:styleId="af1">
    <w:name w:val="Body Text Indent"/>
    <w:basedOn w:val="a"/>
    <w:link w:val="af2"/>
    <w:rsid w:val="005966A1"/>
    <w:pPr>
      <w:ind w:left="420" w:firstLine="450"/>
    </w:pPr>
    <w:rPr>
      <w:bCs/>
      <w:szCs w:val="21"/>
    </w:rPr>
  </w:style>
  <w:style w:type="character" w:customStyle="1" w:styleId="af2">
    <w:name w:val="正文文本缩进 字符"/>
    <w:basedOn w:val="a0"/>
    <w:link w:val="af1"/>
    <w:rsid w:val="005966A1"/>
    <w:rPr>
      <w:rFonts w:ascii="Times New Roman" w:eastAsia="宋体" w:hAnsi="Times New Roman" w:cs="Times New Roman"/>
      <w:bCs/>
      <w:szCs w:val="21"/>
    </w:rPr>
  </w:style>
  <w:style w:type="paragraph" w:customStyle="1" w:styleId="af3">
    <w:name w:val="标准"/>
    <w:basedOn w:val="a"/>
    <w:rsid w:val="005966A1"/>
    <w:pPr>
      <w:adjustRightInd w:val="0"/>
      <w:spacing w:line="312" w:lineRule="atLeast"/>
      <w:jc w:val="center"/>
      <w:textAlignment w:val="baseline"/>
    </w:pPr>
    <w:rPr>
      <w:kern w:val="0"/>
      <w:szCs w:val="21"/>
    </w:rPr>
  </w:style>
  <w:style w:type="paragraph" w:customStyle="1" w:styleId="xl117">
    <w:name w:val="xl117"/>
    <w:basedOn w:val="a"/>
    <w:rsid w:val="005966A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color w:val="000000"/>
      <w:kern w:val="0"/>
      <w:sz w:val="32"/>
      <w:szCs w:val="32"/>
    </w:rPr>
  </w:style>
  <w:style w:type="paragraph" w:customStyle="1" w:styleId="23">
    <w:name w:val="2"/>
    <w:basedOn w:val="a"/>
    <w:rsid w:val="005966A1"/>
    <w:pPr>
      <w:snapToGrid w:val="0"/>
      <w:spacing w:line="440" w:lineRule="atLeast"/>
    </w:pPr>
    <w:rPr>
      <w:rFonts w:eastAsia="楷体_GB2312"/>
      <w:sz w:val="28"/>
    </w:rPr>
  </w:style>
  <w:style w:type="paragraph" w:customStyle="1" w:styleId="12">
    <w:name w:val="样式1"/>
    <w:basedOn w:val="2"/>
    <w:next w:val="af4"/>
    <w:rsid w:val="005966A1"/>
    <w:pPr>
      <w:spacing w:beforeLines="50" w:before="50" w:line="240" w:lineRule="auto"/>
    </w:pPr>
    <w:rPr>
      <w:rFonts w:ascii="Times New Roman" w:hAnsi="Times New Roman"/>
      <w:b/>
    </w:rPr>
  </w:style>
  <w:style w:type="paragraph" w:customStyle="1" w:styleId="13">
    <w:name w:val="1"/>
    <w:basedOn w:val="1"/>
    <w:rsid w:val="005966A1"/>
    <w:pPr>
      <w:spacing w:before="1000" w:after="600"/>
    </w:pPr>
    <w:rPr>
      <w:rFonts w:ascii="Bookman Old Style" w:eastAsia="创艺简魏碑" w:hAnsi="Bookman Old Style"/>
      <w:sz w:val="44"/>
    </w:rPr>
  </w:style>
  <w:style w:type="paragraph" w:styleId="32">
    <w:name w:val="Body Text Indent 3"/>
    <w:basedOn w:val="a"/>
    <w:link w:val="33"/>
    <w:rsid w:val="005966A1"/>
    <w:pPr>
      <w:tabs>
        <w:tab w:val="left" w:pos="9184"/>
      </w:tabs>
      <w:spacing w:line="312" w:lineRule="atLeast"/>
      <w:ind w:rightChars="-6" w:right="-13" w:firstLineChars="200" w:firstLine="431"/>
    </w:pPr>
    <w:rPr>
      <w:b/>
      <w:bCs/>
    </w:rPr>
  </w:style>
  <w:style w:type="character" w:customStyle="1" w:styleId="33">
    <w:name w:val="正文文本缩进 3 字符"/>
    <w:basedOn w:val="a0"/>
    <w:link w:val="32"/>
    <w:rsid w:val="005966A1"/>
    <w:rPr>
      <w:rFonts w:ascii="Times New Roman" w:eastAsia="宋体" w:hAnsi="Times New Roman" w:cs="Times New Roman"/>
      <w:b/>
      <w:bCs/>
      <w:szCs w:val="20"/>
    </w:rPr>
  </w:style>
  <w:style w:type="paragraph" w:styleId="af5">
    <w:name w:val="header"/>
    <w:basedOn w:val="a"/>
    <w:link w:val="af6"/>
    <w:rsid w:val="00596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rsid w:val="005966A1"/>
    <w:rPr>
      <w:rFonts w:ascii="Times New Roman" w:eastAsia="宋体" w:hAnsi="Times New Roman" w:cs="Times New Roman"/>
      <w:sz w:val="18"/>
      <w:szCs w:val="18"/>
    </w:rPr>
  </w:style>
  <w:style w:type="paragraph" w:styleId="ab">
    <w:name w:val="Balloon Text"/>
    <w:basedOn w:val="a"/>
    <w:link w:val="aa"/>
    <w:rsid w:val="005966A1"/>
    <w:rPr>
      <w:rFonts w:asciiTheme="minorHAnsi" w:eastAsiaTheme="minorEastAsia" w:hAnsiTheme="minorHAnsi" w:cstheme="minorBidi"/>
      <w:sz w:val="18"/>
      <w:szCs w:val="18"/>
    </w:rPr>
  </w:style>
  <w:style w:type="character" w:customStyle="1" w:styleId="14">
    <w:name w:val="批注框文本 字符1"/>
    <w:basedOn w:val="a0"/>
    <w:uiPriority w:val="99"/>
    <w:semiHidden/>
    <w:rsid w:val="005966A1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a4"/>
    <w:rsid w:val="005966A1"/>
    <w:pPr>
      <w:ind w:leftChars="2500" w:left="100"/>
    </w:pPr>
    <w:rPr>
      <w:rFonts w:ascii="宋体" w:hAnsi="宋体" w:hint="eastAsia"/>
      <w:spacing w:val="12"/>
      <w:szCs w:val="22"/>
    </w:rPr>
  </w:style>
  <w:style w:type="character" w:customStyle="1" w:styleId="15">
    <w:name w:val="日期 字符1"/>
    <w:basedOn w:val="a0"/>
    <w:uiPriority w:val="99"/>
    <w:semiHidden/>
    <w:rsid w:val="005966A1"/>
    <w:rPr>
      <w:rFonts w:ascii="Times New Roman" w:eastAsia="宋体" w:hAnsi="Times New Roman" w:cs="Times New Roman"/>
      <w:szCs w:val="20"/>
    </w:rPr>
  </w:style>
  <w:style w:type="paragraph" w:styleId="af7">
    <w:name w:val="Body Text"/>
    <w:basedOn w:val="a"/>
    <w:link w:val="af8"/>
    <w:rsid w:val="005966A1"/>
    <w:rPr>
      <w:b/>
      <w:szCs w:val="24"/>
    </w:rPr>
  </w:style>
  <w:style w:type="character" w:customStyle="1" w:styleId="af8">
    <w:name w:val="正文文本 字符"/>
    <w:basedOn w:val="a0"/>
    <w:link w:val="af7"/>
    <w:rsid w:val="005966A1"/>
    <w:rPr>
      <w:rFonts w:ascii="Times New Roman" w:eastAsia="宋体" w:hAnsi="Times New Roman" w:cs="Times New Roman"/>
      <w:b/>
      <w:szCs w:val="24"/>
    </w:rPr>
  </w:style>
  <w:style w:type="paragraph" w:styleId="af9">
    <w:name w:val="Document Map"/>
    <w:basedOn w:val="a"/>
    <w:link w:val="afa"/>
    <w:semiHidden/>
    <w:rsid w:val="005966A1"/>
    <w:pPr>
      <w:shd w:val="clear" w:color="auto" w:fill="000080"/>
    </w:pPr>
  </w:style>
  <w:style w:type="character" w:customStyle="1" w:styleId="afa">
    <w:name w:val="文档结构图 字符"/>
    <w:basedOn w:val="a0"/>
    <w:link w:val="af9"/>
    <w:semiHidden/>
    <w:rsid w:val="005966A1"/>
    <w:rPr>
      <w:rFonts w:ascii="Times New Roman" w:eastAsia="宋体" w:hAnsi="Times New Roman" w:cs="Times New Roman"/>
      <w:szCs w:val="20"/>
      <w:shd w:val="clear" w:color="auto" w:fill="000080"/>
    </w:rPr>
  </w:style>
  <w:style w:type="paragraph" w:customStyle="1" w:styleId="xl25">
    <w:name w:val="xl25"/>
    <w:basedOn w:val="a"/>
    <w:rsid w:val="005966A1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24">
    <w:name w:val="样式2"/>
    <w:basedOn w:val="3"/>
    <w:next w:val="af4"/>
    <w:rsid w:val="005966A1"/>
    <w:pPr>
      <w:spacing w:before="0" w:after="0" w:line="240" w:lineRule="auto"/>
      <w:ind w:firstLineChars="200" w:firstLine="200"/>
    </w:pPr>
    <w:rPr>
      <w:rFonts w:cs="Arial"/>
      <w:b/>
      <w:sz w:val="21"/>
    </w:rPr>
  </w:style>
  <w:style w:type="paragraph" w:styleId="afb">
    <w:name w:val="Normal (Web)"/>
    <w:basedOn w:val="a"/>
    <w:rsid w:val="005966A1"/>
    <w:pPr>
      <w:jc w:val="left"/>
    </w:pPr>
    <w:rPr>
      <w:kern w:val="0"/>
      <w:sz w:val="24"/>
    </w:rPr>
  </w:style>
  <w:style w:type="paragraph" w:styleId="afc">
    <w:name w:val="Plain Text"/>
    <w:basedOn w:val="a"/>
    <w:link w:val="afd"/>
    <w:rsid w:val="005966A1"/>
    <w:rPr>
      <w:rFonts w:ascii="宋体" w:hAnsi="Courier New" w:cs="Courier New"/>
      <w:szCs w:val="21"/>
    </w:rPr>
  </w:style>
  <w:style w:type="character" w:customStyle="1" w:styleId="afd">
    <w:name w:val="纯文本 字符"/>
    <w:basedOn w:val="a0"/>
    <w:link w:val="afc"/>
    <w:rsid w:val="005966A1"/>
    <w:rPr>
      <w:rFonts w:ascii="宋体" w:eastAsia="宋体" w:hAnsi="Courier New" w:cs="Courier New"/>
      <w:szCs w:val="21"/>
    </w:rPr>
  </w:style>
  <w:style w:type="paragraph" w:styleId="af4">
    <w:name w:val="Normal Indent"/>
    <w:basedOn w:val="a"/>
    <w:rsid w:val="005966A1"/>
    <w:pPr>
      <w:ind w:firstLineChars="200" w:firstLine="420"/>
    </w:pPr>
  </w:style>
  <w:style w:type="paragraph" w:styleId="afe">
    <w:name w:val="List Paragraph"/>
    <w:basedOn w:val="a"/>
    <w:uiPriority w:val="34"/>
    <w:qFormat/>
    <w:rsid w:val="005966A1"/>
    <w:pPr>
      <w:ind w:firstLineChars="200" w:firstLine="420"/>
    </w:pPr>
    <w:rPr>
      <w:rFonts w:ascii="等线" w:eastAsia="等线" w:hAnsi="等线"/>
      <w:szCs w:val="22"/>
    </w:rPr>
  </w:style>
  <w:style w:type="paragraph" w:customStyle="1" w:styleId="xl96">
    <w:name w:val="xl96"/>
    <w:basedOn w:val="a"/>
    <w:rsid w:val="005966A1"/>
    <w:pPr>
      <w:widowControl/>
      <w:spacing w:before="100" w:beforeAutospacing="1" w:after="100" w:afterAutospacing="1"/>
      <w:jc w:val="center"/>
    </w:pPr>
    <w:rPr>
      <w:rFonts w:ascii="宋体" w:hAnsi="宋体"/>
      <w:color w:val="000000"/>
      <w:kern w:val="0"/>
      <w:sz w:val="24"/>
      <w:szCs w:val="24"/>
    </w:rPr>
  </w:style>
  <w:style w:type="paragraph" w:customStyle="1" w:styleId="CharCharCharChar2CharCharChar">
    <w:name w:val="Char Char Char Char2 Char Char Char"/>
    <w:basedOn w:val="a"/>
    <w:rsid w:val="005966A1"/>
    <w:rPr>
      <w:rFonts w:ascii="Tahoma" w:hAnsi="Tahoma"/>
      <w:sz w:val="24"/>
    </w:rPr>
  </w:style>
  <w:style w:type="paragraph" w:customStyle="1" w:styleId="ParaCharCharCharCharCharCharChar">
    <w:name w:val="默认段落字体 Para Char Char Char Char Char Char Char"/>
    <w:basedOn w:val="af9"/>
    <w:rsid w:val="005966A1"/>
    <w:pPr>
      <w:adjustRightInd w:val="0"/>
      <w:spacing w:line="436" w:lineRule="exact"/>
      <w:ind w:left="357"/>
      <w:jc w:val="left"/>
      <w:outlineLvl w:val="3"/>
    </w:pPr>
    <w:rPr>
      <w:rFonts w:eastAsia="仿宋_GB2312"/>
      <w:sz w:val="32"/>
    </w:rPr>
  </w:style>
  <w:style w:type="paragraph" w:customStyle="1" w:styleId="Style4">
    <w:name w:val="_Style 4"/>
    <w:basedOn w:val="a"/>
    <w:uiPriority w:val="34"/>
    <w:qFormat/>
    <w:rsid w:val="005966A1"/>
    <w:pPr>
      <w:ind w:firstLineChars="200" w:firstLine="420"/>
    </w:pPr>
    <w:rPr>
      <w:rFonts w:ascii="等线" w:eastAsia="等线" w:hAnsi="等线"/>
      <w:szCs w:val="22"/>
    </w:rPr>
  </w:style>
  <w:style w:type="paragraph" w:styleId="HTML">
    <w:name w:val="HTML Preformatted"/>
    <w:basedOn w:val="a"/>
    <w:link w:val="HTML0"/>
    <w:rsid w:val="005966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</w:rPr>
  </w:style>
  <w:style w:type="character" w:customStyle="1" w:styleId="HTML0">
    <w:name w:val="HTML 预设格式 字符"/>
    <w:basedOn w:val="a0"/>
    <w:link w:val="HTML"/>
    <w:rsid w:val="005966A1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9">
    <w:name w:val="annotation text"/>
    <w:basedOn w:val="a"/>
    <w:link w:val="a8"/>
    <w:rsid w:val="005966A1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16">
    <w:name w:val="批注文字 字符1"/>
    <w:basedOn w:val="a0"/>
    <w:uiPriority w:val="99"/>
    <w:semiHidden/>
    <w:rsid w:val="005966A1"/>
    <w:rPr>
      <w:rFonts w:ascii="Times New Roman" w:eastAsia="宋体" w:hAnsi="Times New Roman" w:cs="Times New Roman"/>
      <w:szCs w:val="20"/>
    </w:rPr>
  </w:style>
  <w:style w:type="paragraph" w:customStyle="1" w:styleId="0">
    <w:name w:val="0"/>
    <w:basedOn w:val="a"/>
    <w:rsid w:val="005966A1"/>
    <w:pPr>
      <w:spacing w:before="120" w:line="312" w:lineRule="atLeast"/>
    </w:pPr>
    <w:rPr>
      <w:rFonts w:eastAsia="华康简宋"/>
      <w:sz w:val="18"/>
      <w:szCs w:val="24"/>
    </w:rPr>
  </w:style>
  <w:style w:type="table" w:styleId="aff">
    <w:name w:val="Table Grid"/>
    <w:basedOn w:val="a1"/>
    <w:rsid w:val="005966A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T-sTAae63xKETLJd_N7nNsFUo4ds7VX1E0PW1OwBIazAjp1vVAUKLUIUFYxDzfyxsSDXgWReQf8aH7q_CabOr9251wtvAH6OwY8dszrOr2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1D396-F093-4011-94B5-5D39FC34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2355</Words>
  <Characters>13427</Characters>
  <Application>Microsoft Office Word</Application>
  <DocSecurity>0</DocSecurity>
  <Lines>111</Lines>
  <Paragraphs>31</Paragraphs>
  <ScaleCrop>false</ScaleCrop>
  <Company/>
  <LinksUpToDate>false</LinksUpToDate>
  <CharactersWithSpaces>15751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用户</cp:lastModifiedBy>
  <cp:revision>17</cp:revision>
  <dcterms:created xsi:type="dcterms:W3CDTF">2018-06-19T06:19:00Z</dcterms:created>
  <dcterms:modified xsi:type="dcterms:W3CDTF">2019-07-12T08:02:00Z</dcterms:modified>
</cp:coreProperties>
</file>